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A895E" w14:textId="57A44F58" w:rsidR="00A24F5A" w:rsidRPr="00104E54" w:rsidRDefault="00A24F5A" w:rsidP="00A24F5A">
      <w:pPr>
        <w:pStyle w:val="af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r w:rsidRPr="00104E54">
        <w:rPr>
          <w:color w:val="000000"/>
          <w:spacing w:val="2"/>
          <w:lang w:val="kk-KZ"/>
        </w:rPr>
        <w:t xml:space="preserve">Үміткердің АЖТ </w:t>
      </w:r>
      <w:r w:rsidRPr="004D267B">
        <w:rPr>
          <w:b/>
          <w:u w:val="single"/>
          <w:lang w:val="kk-KZ"/>
        </w:rPr>
        <w:t>Мусаев Жанат Султанбекович</w:t>
      </w:r>
      <w:r w:rsidRPr="004D267B">
        <w:rPr>
          <w:bCs/>
          <w:u w:val="single"/>
          <w:lang w:val="kk-KZ"/>
        </w:rPr>
        <w:t xml:space="preserve"> </w:t>
      </w:r>
    </w:p>
    <w:p w14:paraId="1383CC22" w14:textId="77777777" w:rsidR="00A24F5A" w:rsidRPr="00A24F5A" w:rsidRDefault="00A24F5A" w:rsidP="00A24F5A">
      <w:pPr>
        <w:spacing w:line="228" w:lineRule="auto"/>
        <w:ind w:left="1134"/>
        <w:jc w:val="center"/>
        <w:rPr>
          <w:bCs/>
          <w:sz w:val="24"/>
          <w:szCs w:val="24"/>
          <w:lang w:val="kk-KZ"/>
        </w:rPr>
      </w:pPr>
      <w:r w:rsidRPr="00A24F5A">
        <w:rPr>
          <w:bCs/>
          <w:sz w:val="24"/>
          <w:szCs w:val="24"/>
          <w:lang w:val="kk-KZ"/>
        </w:rPr>
        <w:t xml:space="preserve">қауымдастырылған профессор (доцент) ғылыми атағын алғаннан кейін </w:t>
      </w:r>
      <w:r w:rsidRPr="00A24F5A">
        <w:rPr>
          <w:bCs/>
          <w:color w:val="000000"/>
          <w:sz w:val="24"/>
          <w:szCs w:val="24"/>
          <w:shd w:val="clear" w:color="auto" w:fill="FFFFFF"/>
          <w:lang w:val="kk-KZ"/>
        </w:rPr>
        <w:t>ғылыми еңбектерінің тізімі</w:t>
      </w:r>
    </w:p>
    <w:p w14:paraId="7204A387" w14:textId="6E9990FB" w:rsidR="00A24F5A" w:rsidRPr="00104E54" w:rsidRDefault="00A24F5A" w:rsidP="00A24F5A">
      <w:pPr>
        <w:pStyle w:val="af2"/>
        <w:shd w:val="clear" w:color="auto" w:fill="FFFFFF"/>
        <w:spacing w:before="0" w:beforeAutospacing="0" w:after="0" w:afterAutospacing="0"/>
        <w:ind w:left="426" w:firstLine="708"/>
        <w:jc w:val="center"/>
        <w:textAlignment w:val="baseline"/>
        <w:rPr>
          <w:color w:val="000000"/>
          <w:spacing w:val="2"/>
          <w:lang w:val="kk-KZ"/>
        </w:rPr>
      </w:pPr>
      <w:r w:rsidRPr="00104E54">
        <w:rPr>
          <w:color w:val="000000"/>
          <w:spacing w:val="2"/>
          <w:lang w:val="kk-KZ"/>
        </w:rPr>
        <w:t>Автордың идентификаторы (болған жағдайда):</w:t>
      </w:r>
    </w:p>
    <w:p w14:paraId="45BF4D2B" w14:textId="77196D4F" w:rsidR="00A24F5A" w:rsidRPr="00A24F5A" w:rsidRDefault="00A24F5A" w:rsidP="00A24F5A">
      <w:pPr>
        <w:ind w:left="1134"/>
        <w:jc w:val="both"/>
        <w:rPr>
          <w:sz w:val="24"/>
          <w:szCs w:val="24"/>
          <w:lang w:val="en-US"/>
        </w:rPr>
      </w:pPr>
      <w:r w:rsidRPr="00A24F5A">
        <w:rPr>
          <w:b/>
          <w:sz w:val="24"/>
          <w:szCs w:val="24"/>
          <w:lang w:val="kk-KZ"/>
        </w:rPr>
        <w:t xml:space="preserve">Scopus Author ID:  </w:t>
      </w:r>
      <w:r w:rsidRPr="00A24F5A">
        <w:rPr>
          <w:b/>
          <w:bCs/>
          <w:sz w:val="24"/>
          <w:szCs w:val="24"/>
          <w:u w:val="single"/>
          <w:shd w:val="clear" w:color="auto" w:fill="FFFFFF"/>
          <w:lang w:val="kk-KZ"/>
        </w:rPr>
        <w:t>56698370700</w:t>
      </w:r>
      <w:r>
        <w:rPr>
          <w:b/>
          <w:bCs/>
          <w:sz w:val="24"/>
          <w:szCs w:val="24"/>
          <w:u w:val="single"/>
          <w:shd w:val="clear" w:color="auto" w:fill="FFFFFF"/>
          <w:lang w:val="kk-KZ"/>
        </w:rPr>
        <w:t xml:space="preserve">, </w:t>
      </w:r>
      <w:r w:rsidRPr="004D267B">
        <w:rPr>
          <w:b/>
          <w:sz w:val="24"/>
          <w:szCs w:val="24"/>
          <w:lang w:val="en-US"/>
        </w:rPr>
        <w:t xml:space="preserve">Web of Science Researcher ID:  </w:t>
      </w:r>
      <w:r w:rsidRPr="004D267B">
        <w:rPr>
          <w:b/>
          <w:bCs/>
          <w:sz w:val="24"/>
          <w:szCs w:val="24"/>
          <w:u w:val="single"/>
          <w:shd w:val="clear" w:color="auto" w:fill="FFFFFF"/>
          <w:lang w:val="en-US"/>
        </w:rPr>
        <w:t>S-4806-2017</w:t>
      </w:r>
      <w:r w:rsidRPr="00A24F5A">
        <w:rPr>
          <w:b/>
          <w:bCs/>
          <w:sz w:val="24"/>
          <w:szCs w:val="24"/>
          <w:u w:val="single"/>
          <w:shd w:val="clear" w:color="auto" w:fill="FFFFFF"/>
          <w:lang w:val="en-US"/>
        </w:rPr>
        <w:t xml:space="preserve">, </w:t>
      </w:r>
      <w:r w:rsidRPr="004D267B">
        <w:rPr>
          <w:b/>
          <w:sz w:val="24"/>
          <w:szCs w:val="24"/>
          <w:lang w:val="en-US"/>
        </w:rPr>
        <w:t>ORCID</w:t>
      </w:r>
      <w:r w:rsidRPr="00A24F5A">
        <w:rPr>
          <w:b/>
          <w:sz w:val="24"/>
          <w:szCs w:val="24"/>
          <w:lang w:val="en-US"/>
        </w:rPr>
        <w:t xml:space="preserve">: </w:t>
      </w:r>
      <w:r w:rsidRPr="00A24F5A">
        <w:rPr>
          <w:sz w:val="24"/>
          <w:szCs w:val="24"/>
          <w:lang w:val="en-US"/>
        </w:rPr>
        <w:t>https://orcid.org/0000-0001-7382-5626</w:t>
      </w:r>
    </w:p>
    <w:p w14:paraId="3FD0BA3B" w14:textId="1B9B7263" w:rsidR="00A24F5A" w:rsidRPr="00E74749" w:rsidRDefault="00A24F5A" w:rsidP="00A24F5A">
      <w:pPr>
        <w:ind w:left="1134"/>
        <w:jc w:val="both"/>
        <w:rPr>
          <w:b/>
          <w:sz w:val="24"/>
          <w:szCs w:val="24"/>
          <w:lang w:val="kk-KZ"/>
        </w:rPr>
      </w:pPr>
      <w:r w:rsidRPr="00E74749">
        <w:rPr>
          <w:sz w:val="24"/>
          <w:szCs w:val="24"/>
          <w:lang w:val="kk-KZ"/>
        </w:rPr>
        <w:t xml:space="preserve">SCOPUS деректер базасы бойынша Хирш </w:t>
      </w:r>
      <w:r w:rsidRPr="00E74749">
        <w:rPr>
          <w:b/>
          <w:bCs/>
          <w:sz w:val="24"/>
          <w:szCs w:val="24"/>
          <w:lang w:val="kk-KZ"/>
        </w:rPr>
        <w:t>h-</w:t>
      </w:r>
      <w:r w:rsidRPr="00E74749">
        <w:rPr>
          <w:sz w:val="24"/>
          <w:szCs w:val="24"/>
          <w:lang w:val="kk-KZ"/>
        </w:rPr>
        <w:t>индексі</w:t>
      </w:r>
      <w:r w:rsidRPr="00E74749">
        <w:rPr>
          <w:bCs/>
          <w:sz w:val="24"/>
          <w:szCs w:val="24"/>
          <w:lang w:val="kk-KZ"/>
        </w:rPr>
        <w:t>:</w:t>
      </w:r>
      <w:r w:rsidRPr="00E74749">
        <w:rPr>
          <w:b/>
          <w:bCs/>
          <w:sz w:val="24"/>
          <w:szCs w:val="24"/>
          <w:lang w:val="kk-KZ"/>
        </w:rPr>
        <w:t xml:space="preserve"> </w:t>
      </w:r>
      <w:r w:rsidR="00316C32">
        <w:rPr>
          <w:b/>
          <w:bCs/>
          <w:sz w:val="24"/>
          <w:szCs w:val="24"/>
          <w:u w:val="single"/>
          <w:lang w:val="kk-KZ"/>
        </w:rPr>
        <w:t>6</w:t>
      </w:r>
      <w:r>
        <w:rPr>
          <w:b/>
          <w:bCs/>
          <w:sz w:val="24"/>
          <w:szCs w:val="24"/>
          <w:u w:val="single"/>
          <w:lang w:val="kk-KZ"/>
        </w:rPr>
        <w:t xml:space="preserve">, </w:t>
      </w:r>
      <w:r w:rsidRPr="00E74749">
        <w:rPr>
          <w:sz w:val="24"/>
          <w:szCs w:val="24"/>
          <w:lang w:val="kk-KZ"/>
        </w:rPr>
        <w:t xml:space="preserve">Web of Science деректер базасы бойынша Хирш </w:t>
      </w:r>
      <w:r w:rsidRPr="00E74749">
        <w:rPr>
          <w:b/>
          <w:bCs/>
          <w:sz w:val="24"/>
          <w:szCs w:val="24"/>
          <w:lang w:val="kk-KZ"/>
        </w:rPr>
        <w:t>h-</w:t>
      </w:r>
      <w:r w:rsidRPr="00E74749">
        <w:rPr>
          <w:sz w:val="24"/>
          <w:szCs w:val="24"/>
          <w:lang w:val="kk-KZ"/>
        </w:rPr>
        <w:t>индексі</w:t>
      </w:r>
      <w:r w:rsidRPr="00E74749">
        <w:rPr>
          <w:bCs/>
          <w:sz w:val="24"/>
          <w:szCs w:val="24"/>
          <w:lang w:val="kk-KZ"/>
        </w:rPr>
        <w:t>:</w:t>
      </w:r>
      <w:r w:rsidRPr="00E74749">
        <w:rPr>
          <w:b/>
          <w:bCs/>
          <w:sz w:val="24"/>
          <w:szCs w:val="24"/>
          <w:lang w:val="kk-KZ"/>
        </w:rPr>
        <w:t xml:space="preserve"> </w:t>
      </w:r>
      <w:r w:rsidR="00316C32">
        <w:rPr>
          <w:b/>
          <w:bCs/>
          <w:sz w:val="24"/>
          <w:szCs w:val="24"/>
          <w:u w:val="single"/>
          <w:lang w:val="kk-KZ"/>
        </w:rPr>
        <w:t>4</w:t>
      </w:r>
    </w:p>
    <w:p w14:paraId="52EBDFD1" w14:textId="77777777" w:rsidR="00A24F5A" w:rsidRPr="00A24F5A" w:rsidRDefault="00A24F5A" w:rsidP="009F63F8">
      <w:pPr>
        <w:pStyle w:val="a3"/>
        <w:spacing w:line="228" w:lineRule="auto"/>
        <w:rPr>
          <w:b/>
          <w:szCs w:val="24"/>
          <w:lang w:val="kk-KZ"/>
        </w:rPr>
      </w:pPr>
    </w:p>
    <w:tbl>
      <w:tblPr>
        <w:tblW w:w="15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4168"/>
        <w:gridCol w:w="1486"/>
        <w:gridCol w:w="5885"/>
        <w:gridCol w:w="971"/>
        <w:gridCol w:w="2339"/>
        <w:gridCol w:w="10"/>
      </w:tblGrid>
      <w:tr w:rsidR="009D3C8F" w:rsidRPr="00316C32" w14:paraId="05A25F04" w14:textId="77777777" w:rsidTr="00DB3F75">
        <w:trPr>
          <w:gridAfter w:val="1"/>
          <w:wAfter w:w="10" w:type="dxa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8999" w14:textId="77777777" w:rsidR="009D3C8F" w:rsidRPr="00316C32" w:rsidRDefault="009D3C8F" w:rsidP="001677FF">
            <w:pPr>
              <w:tabs>
                <w:tab w:val="num" w:pos="529"/>
              </w:tabs>
              <w:ind w:left="-179" w:right="-108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№</w:t>
            </w:r>
          </w:p>
          <w:p w14:paraId="27D8A1ED" w14:textId="77777777" w:rsidR="009D3C8F" w:rsidRPr="00316C32" w:rsidRDefault="009D3C8F" w:rsidP="001677FF">
            <w:pPr>
              <w:tabs>
                <w:tab w:val="num" w:pos="529"/>
              </w:tabs>
              <w:ind w:left="-179" w:right="-108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п/п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D7CA" w14:textId="1DF50818" w:rsidR="009D3C8F" w:rsidRPr="00316C32" w:rsidRDefault="00A24F5A" w:rsidP="007300A4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</w:rPr>
            </w:pPr>
            <w:r w:rsidRPr="00316C32">
              <w:rPr>
                <w:color w:val="000000"/>
                <w:spacing w:val="2"/>
                <w:sz w:val="23"/>
                <w:szCs w:val="23"/>
                <w:lang w:val="kk-KZ"/>
              </w:rPr>
              <w:t>Жарияланымның атауы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43E7" w14:textId="1F1B1368" w:rsidR="009D3C8F" w:rsidRPr="00316C32" w:rsidRDefault="00A24F5A" w:rsidP="007300A4">
            <w:pPr>
              <w:tabs>
                <w:tab w:val="num" w:pos="426"/>
              </w:tabs>
              <w:ind w:left="-40" w:right="-108"/>
              <w:jc w:val="center"/>
              <w:rPr>
                <w:sz w:val="23"/>
                <w:szCs w:val="23"/>
              </w:rPr>
            </w:pPr>
            <w:r w:rsidRPr="00316C32">
              <w:rPr>
                <w:color w:val="000000"/>
                <w:spacing w:val="2"/>
                <w:sz w:val="23"/>
                <w:szCs w:val="23"/>
                <w:lang w:val="kk-KZ"/>
              </w:rPr>
              <w:t>Жарияланым түрі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D9C7" w14:textId="6DE1863E" w:rsidR="009D3C8F" w:rsidRPr="00316C32" w:rsidRDefault="006C2DB2" w:rsidP="00C27B1B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Баспа басылымының толық шығу деректері (</w:t>
            </w:r>
            <w:r w:rsidRPr="00316C32">
              <w:rPr>
                <w:sz w:val="23"/>
                <w:szCs w:val="23"/>
                <w:u w:val="single"/>
                <w:lang w:val="kk-KZ"/>
              </w:rPr>
              <w:t>атауы: Журнал/ Монография / Жинақ / Материалдар / Оқулық / Оқу құралы және т. б., қала, баспа үйі, жылы, №/том, беттер</w:t>
            </w:r>
            <w:r w:rsidRPr="00316C32">
              <w:rPr>
                <w:sz w:val="23"/>
                <w:szCs w:val="23"/>
                <w:lang w:val="kk-KZ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54C6" w14:textId="60A695E3" w:rsidR="009D3C8F" w:rsidRPr="00316C32" w:rsidRDefault="006C2DB2" w:rsidP="00C27B1B">
            <w:pPr>
              <w:ind w:left="-38"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Көлемі</w:t>
            </w:r>
            <w:r w:rsidR="009D3C8F" w:rsidRPr="00316C32">
              <w:rPr>
                <w:sz w:val="23"/>
                <w:szCs w:val="23"/>
                <w:lang w:val="kk-KZ"/>
              </w:rPr>
              <w:t>,</w:t>
            </w:r>
          </w:p>
          <w:p w14:paraId="047B1397" w14:textId="568BBCF5" w:rsidR="009D3C8F" w:rsidRPr="00316C32" w:rsidRDefault="006C2DB2" w:rsidP="00C27B1B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</w:t>
            </w:r>
            <w:r w:rsidR="009D3C8F" w:rsidRPr="00316C32">
              <w:rPr>
                <w:sz w:val="23"/>
                <w:szCs w:val="23"/>
                <w:lang w:val="kk-KZ"/>
              </w:rPr>
              <w:t>.</w:t>
            </w:r>
            <w:r w:rsidRPr="00316C32">
              <w:rPr>
                <w:sz w:val="23"/>
                <w:szCs w:val="23"/>
                <w:lang w:val="kk-KZ"/>
              </w:rPr>
              <w:t>п</w:t>
            </w:r>
            <w:r w:rsidR="009D3C8F" w:rsidRPr="00316C32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93A" w14:textId="2383A3E6" w:rsidR="009D3C8F" w:rsidRPr="00316C32" w:rsidRDefault="006C2DB2" w:rsidP="00C27B1B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</w:rPr>
            </w:pPr>
            <w:r w:rsidRPr="00316C32">
              <w:rPr>
                <w:color w:val="000000"/>
                <w:spacing w:val="2"/>
                <w:sz w:val="23"/>
                <w:szCs w:val="23"/>
                <w:lang w:val="kk-KZ"/>
              </w:rPr>
              <w:t>Авторлардың АЖТ</w:t>
            </w:r>
          </w:p>
        </w:tc>
      </w:tr>
      <w:tr w:rsidR="009D3C8F" w:rsidRPr="00316C32" w14:paraId="3C05BA8A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CC55" w14:textId="77777777" w:rsidR="009D3C8F" w:rsidRPr="00316C32" w:rsidRDefault="009D3C8F" w:rsidP="001677FF">
            <w:pPr>
              <w:tabs>
                <w:tab w:val="num" w:pos="529"/>
              </w:tabs>
              <w:jc w:val="center"/>
              <w:rPr>
                <w:b/>
                <w:sz w:val="23"/>
                <w:szCs w:val="23"/>
              </w:rPr>
            </w:pPr>
            <w:r w:rsidRPr="00316C32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558" w14:textId="77777777" w:rsidR="009D3C8F" w:rsidRPr="00316C32" w:rsidRDefault="009D3C8F" w:rsidP="00C27B1B">
            <w:pPr>
              <w:tabs>
                <w:tab w:val="num" w:pos="426"/>
              </w:tabs>
              <w:jc w:val="center"/>
              <w:rPr>
                <w:b/>
                <w:sz w:val="23"/>
                <w:szCs w:val="23"/>
              </w:rPr>
            </w:pPr>
            <w:r w:rsidRPr="00316C32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A9FE" w14:textId="77777777" w:rsidR="009D3C8F" w:rsidRPr="00316C32" w:rsidRDefault="009D3C8F" w:rsidP="00C27B1B">
            <w:pPr>
              <w:tabs>
                <w:tab w:val="num" w:pos="426"/>
              </w:tabs>
              <w:ind w:right="-73"/>
              <w:jc w:val="center"/>
              <w:rPr>
                <w:b/>
                <w:sz w:val="23"/>
                <w:szCs w:val="23"/>
              </w:rPr>
            </w:pPr>
            <w:r w:rsidRPr="00316C32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3185" w14:textId="77777777" w:rsidR="009D3C8F" w:rsidRPr="00316C32" w:rsidRDefault="009D3C8F" w:rsidP="00C27B1B">
            <w:pPr>
              <w:tabs>
                <w:tab w:val="num" w:pos="426"/>
              </w:tabs>
              <w:jc w:val="center"/>
              <w:rPr>
                <w:b/>
                <w:sz w:val="23"/>
                <w:szCs w:val="23"/>
              </w:rPr>
            </w:pPr>
            <w:r w:rsidRPr="00316C32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704B" w14:textId="77777777" w:rsidR="009D3C8F" w:rsidRPr="00316C32" w:rsidRDefault="009D3C8F" w:rsidP="00C27B1B">
            <w:pPr>
              <w:tabs>
                <w:tab w:val="num" w:pos="426"/>
              </w:tabs>
              <w:jc w:val="center"/>
              <w:rPr>
                <w:b/>
                <w:sz w:val="23"/>
                <w:szCs w:val="23"/>
              </w:rPr>
            </w:pPr>
            <w:r w:rsidRPr="00316C32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0D6" w14:textId="77777777" w:rsidR="009D3C8F" w:rsidRPr="00316C32" w:rsidRDefault="009D3C8F" w:rsidP="00C27B1B">
            <w:pPr>
              <w:tabs>
                <w:tab w:val="num" w:pos="426"/>
              </w:tabs>
              <w:jc w:val="center"/>
              <w:rPr>
                <w:b/>
                <w:sz w:val="23"/>
                <w:szCs w:val="23"/>
              </w:rPr>
            </w:pPr>
            <w:r w:rsidRPr="00316C32">
              <w:rPr>
                <w:b/>
                <w:sz w:val="23"/>
                <w:szCs w:val="23"/>
              </w:rPr>
              <w:t>6</w:t>
            </w:r>
          </w:p>
        </w:tc>
      </w:tr>
      <w:tr w:rsidR="009D3C8F" w:rsidRPr="00316C32" w14:paraId="5F2FC417" w14:textId="77777777" w:rsidTr="00DB3F75">
        <w:trPr>
          <w:jc w:val="center"/>
        </w:trPr>
        <w:tc>
          <w:tcPr>
            <w:tcW w:w="15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C15" w14:textId="415CA017" w:rsidR="009D3C8F" w:rsidRPr="00316C32" w:rsidRDefault="006C2DB2" w:rsidP="006C2DB2">
            <w:pPr>
              <w:pStyle w:val="a8"/>
              <w:numPr>
                <w:ilvl w:val="1"/>
                <w:numId w:val="2"/>
              </w:numPr>
              <w:jc w:val="center"/>
              <w:rPr>
                <w:b/>
                <w:sz w:val="23"/>
                <w:szCs w:val="23"/>
              </w:rPr>
            </w:pPr>
            <w:r w:rsidRPr="00316C32">
              <w:rPr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1 және 2 квартиль </w:t>
            </w:r>
            <w:r w:rsidRPr="00316C32">
              <w:rPr>
                <w:b/>
                <w:bCs/>
                <w:sz w:val="23"/>
                <w:szCs w:val="23"/>
                <w:lang w:val="kk-KZ"/>
              </w:rPr>
              <w:t>Journal Citation</w:t>
            </w:r>
            <w:r w:rsidRPr="00316C32">
              <w:rPr>
                <w:b/>
                <w:bCs/>
                <w:sz w:val="23"/>
                <w:szCs w:val="23"/>
              </w:rPr>
              <w:t xml:space="preserve"> </w:t>
            </w:r>
            <w:r w:rsidRPr="00316C32">
              <w:rPr>
                <w:b/>
                <w:bCs/>
                <w:sz w:val="23"/>
                <w:szCs w:val="23"/>
                <w:lang w:val="kk-KZ"/>
              </w:rPr>
              <w:t xml:space="preserve">Reports (Жорнал Цитэйшэн Репортс) </w:t>
            </w:r>
            <w:r w:rsidRPr="00316C32">
              <w:rPr>
                <w:b/>
                <w:bCs/>
                <w:color w:val="000000"/>
                <w:sz w:val="23"/>
                <w:szCs w:val="23"/>
                <w:shd w:val="clear" w:color="auto" w:fill="FFFFFF"/>
                <w:lang w:val="kk-KZ"/>
              </w:rPr>
              <w:t>деректерге сәйкес</w:t>
            </w:r>
            <w:r w:rsidRPr="00316C32">
              <w:rPr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316C32">
              <w:rPr>
                <w:b/>
                <w:bCs/>
                <w:color w:val="000000"/>
                <w:sz w:val="23"/>
                <w:szCs w:val="23"/>
                <w:shd w:val="clear" w:color="auto" w:fill="FFFFFF"/>
                <w:lang w:val="kk-KZ"/>
              </w:rPr>
              <w:t>Clarivate Analytics (</w:t>
            </w:r>
            <w:r w:rsidRPr="00316C32">
              <w:rPr>
                <w:b/>
                <w:bCs/>
                <w:sz w:val="23"/>
                <w:szCs w:val="23"/>
                <w:lang w:val="kk-KZ"/>
              </w:rPr>
              <w:t>Кларивэйт Аналитикс</w:t>
            </w:r>
            <w:r w:rsidRPr="00316C32">
              <w:rPr>
                <w:b/>
                <w:bCs/>
                <w:color w:val="000000"/>
                <w:sz w:val="23"/>
                <w:szCs w:val="23"/>
                <w:shd w:val="clear" w:color="auto" w:fill="FFFFFF"/>
                <w:lang w:val="kk-KZ"/>
              </w:rPr>
              <w:t>) немесе Scopus деректер базасына кіретін cite Score бойынша процентиль көрсеткіші кемінде 50 Халықаралық рецензияланған ғылыми журналдарда жарияланған мақалалар</w:t>
            </w:r>
          </w:p>
        </w:tc>
      </w:tr>
      <w:tr w:rsidR="00593F41" w:rsidRPr="00316C32" w14:paraId="6D480DEE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49D" w14:textId="77777777" w:rsidR="00593F41" w:rsidRPr="00316C32" w:rsidRDefault="00593F41" w:rsidP="00593F41">
            <w:pPr>
              <w:suppressAutoHyphens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lang w:val="en-US"/>
              </w:rPr>
              <w:t>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F50E" w14:textId="77777777" w:rsidR="00593F41" w:rsidRPr="00316C32" w:rsidRDefault="00593F41" w:rsidP="00593F41">
            <w:pPr>
              <w:pStyle w:val="16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aps/>
                <w:sz w:val="23"/>
                <w:szCs w:val="23"/>
                <w:lang w:val="en-US" w:eastAsia="ru-RU"/>
              </w:rPr>
            </w:pPr>
            <w:bookmarkStart w:id="0" w:name="bookmark47"/>
            <w:r w:rsidRPr="00316C32">
              <w:rPr>
                <w:rFonts w:ascii="Times New Roman" w:hAnsi="Times New Roman" w:cs="Times New Roman"/>
                <w:b w:val="0"/>
                <w:sz w:val="23"/>
                <w:szCs w:val="23"/>
                <w:lang w:val="en-US" w:eastAsia="ru-RU"/>
              </w:rPr>
              <w:t>Analysis of disturbing influence of traffic load on soil body</w:t>
            </w:r>
          </w:p>
          <w:bookmarkEnd w:id="0"/>
          <w:p w14:paraId="18266835" w14:textId="09FB5D7B" w:rsidR="00593F41" w:rsidRPr="00316C32" w:rsidRDefault="00593F41" w:rsidP="00593F41">
            <w:pPr>
              <w:pStyle w:val="Default"/>
              <w:rPr>
                <w:color w:val="auto"/>
                <w:sz w:val="23"/>
                <w:szCs w:val="23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88A" w14:textId="1AA6C249" w:rsidR="00593F41" w:rsidRPr="00316C32" w:rsidRDefault="00593F41" w:rsidP="00593F41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924D" w14:textId="77777777" w:rsidR="00593F41" w:rsidRPr="00316C32" w:rsidRDefault="00593F41" w:rsidP="00593F41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sz w:val="23"/>
                <w:szCs w:val="23"/>
                <w:lang w:val="en-US"/>
              </w:rPr>
              <w:t>Hindawi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Publishing Corporation</w:t>
            </w:r>
          </w:p>
          <w:p w14:paraId="0D6B8EDC" w14:textId="77777777" w:rsidR="00593F41" w:rsidRPr="00316C32" w:rsidRDefault="00593F41" w:rsidP="00593F41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>Advances in Materials Science and Engineering</w:t>
            </w:r>
          </w:p>
          <w:p w14:paraId="72543D33" w14:textId="77777777" w:rsidR="00593F41" w:rsidRPr="00316C32" w:rsidRDefault="00593F41" w:rsidP="00593F41">
            <w:pPr>
              <w:autoSpaceDE w:val="0"/>
              <w:autoSpaceDN w:val="0"/>
              <w:adjustRightInd w:val="0"/>
              <w:rPr>
                <w:sz w:val="23"/>
                <w:szCs w:val="23"/>
                <w:lang w:val="fr-FR"/>
              </w:rPr>
            </w:pPr>
            <w:r w:rsidRPr="00316C32">
              <w:rPr>
                <w:sz w:val="23"/>
                <w:szCs w:val="23"/>
                <w:lang w:val="fr-FR"/>
              </w:rPr>
              <w:t>Volume 2015, Article ID 318289, 7 pages</w:t>
            </w:r>
          </w:p>
          <w:p w14:paraId="1EF725D3" w14:textId="77777777" w:rsidR="00593F41" w:rsidRPr="00316C32" w:rsidRDefault="00593F41" w:rsidP="00593F41">
            <w:pPr>
              <w:suppressAutoHyphens/>
              <w:spacing w:line="228" w:lineRule="auto"/>
              <w:jc w:val="both"/>
              <w:rPr>
                <w:sz w:val="23"/>
                <w:szCs w:val="23"/>
                <w:lang w:val="fr-FR"/>
              </w:rPr>
            </w:pPr>
            <w:r w:rsidRPr="00316C32">
              <w:rPr>
                <w:sz w:val="23"/>
                <w:szCs w:val="23"/>
                <w:lang w:val="fr-FR"/>
              </w:rPr>
              <w:t xml:space="preserve">http://dx.doi.org/10.1155/2015/318289 </w:t>
            </w:r>
          </w:p>
          <w:p w14:paraId="668235FB" w14:textId="47AADCCC" w:rsidR="00593F41" w:rsidRPr="00316C32" w:rsidRDefault="00593F41" w:rsidP="00593F41">
            <w:pPr>
              <w:pStyle w:val="3"/>
              <w:shd w:val="clear" w:color="auto" w:fill="FFFFFF"/>
              <w:jc w:val="left"/>
              <w:rPr>
                <w:rFonts w:ascii="Times New Roman" w:hAnsi="Times New Roman"/>
                <w:b w:val="0"/>
                <w:sz w:val="23"/>
                <w:szCs w:val="23"/>
                <w:lang w:val="en-US"/>
              </w:rPr>
            </w:pPr>
            <w:r w:rsidRPr="00316C32">
              <w:rPr>
                <w:rFonts w:ascii="Times New Roman" w:hAnsi="Times New Roman"/>
                <w:b w:val="0"/>
                <w:sz w:val="23"/>
                <w:szCs w:val="23"/>
                <w:lang w:val="en-US"/>
              </w:rPr>
              <w:t xml:space="preserve">(2015: </w:t>
            </w:r>
            <w:proofErr w:type="spellStart"/>
            <w:r w:rsidRPr="00316C32">
              <w:rPr>
                <w:rFonts w:ascii="Times New Roman" w:hAnsi="Times New Roman"/>
                <w:b w:val="0"/>
                <w:color w:val="323232"/>
                <w:sz w:val="23"/>
                <w:szCs w:val="23"/>
              </w:rPr>
              <w:t>CiteScore</w:t>
            </w:r>
            <w:proofErr w:type="spellEnd"/>
            <w:r w:rsidRPr="00316C32">
              <w:rPr>
                <w:rFonts w:ascii="Times New Roman" w:hAnsi="Times New Roman"/>
                <w:b w:val="0"/>
                <w:color w:val="323232"/>
                <w:sz w:val="23"/>
                <w:szCs w:val="23"/>
                <w:lang w:val="uk-UA"/>
              </w:rPr>
              <w:t xml:space="preserve"> 1.1, </w:t>
            </w:r>
            <w:proofErr w:type="spellStart"/>
            <w:r w:rsidRPr="00316C32">
              <w:rPr>
                <w:rFonts w:ascii="Times New Roman" w:hAnsi="Times New Roman"/>
                <w:b w:val="0"/>
                <w:sz w:val="23"/>
                <w:szCs w:val="23"/>
              </w:rPr>
              <w:t>Процентиль</w:t>
            </w:r>
            <w:proofErr w:type="spellEnd"/>
            <w:r w:rsidRPr="00316C32">
              <w:rPr>
                <w:rFonts w:ascii="Times New Roman" w:hAnsi="Times New Roman"/>
                <w:b w:val="0"/>
                <w:sz w:val="23"/>
                <w:szCs w:val="23"/>
                <w:lang w:val="uk-UA"/>
              </w:rPr>
              <w:t xml:space="preserve"> 56, </w:t>
            </w:r>
            <w:r w:rsidRPr="00316C32">
              <w:rPr>
                <w:rFonts w:ascii="Times New Roman" w:hAnsi="Times New Roman"/>
                <w:b w:val="0"/>
                <w:iCs/>
                <w:sz w:val="23"/>
                <w:szCs w:val="23"/>
              </w:rPr>
              <w:t>SJR</w:t>
            </w:r>
            <w:r w:rsidRPr="00316C32">
              <w:rPr>
                <w:rFonts w:ascii="Times New Roman" w:hAnsi="Times New Roman"/>
                <w:b w:val="0"/>
                <w:iCs/>
                <w:sz w:val="23"/>
                <w:szCs w:val="23"/>
                <w:lang w:eastAsia="zh-CN"/>
              </w:rPr>
              <w:t>=</w:t>
            </w:r>
            <w:r w:rsidRPr="00316C32">
              <w:rPr>
                <w:rFonts w:ascii="Times New Roman" w:hAnsi="Times New Roman"/>
                <w:b w:val="0"/>
                <w:iCs/>
                <w:sz w:val="23"/>
                <w:szCs w:val="23"/>
                <w:lang w:val="en-US" w:eastAsia="zh-CN"/>
              </w:rPr>
              <w:t xml:space="preserve"> Q</w:t>
            </w:r>
            <w:r w:rsidRPr="00316C32">
              <w:rPr>
                <w:rFonts w:ascii="Times New Roman" w:hAnsi="Times New Roman"/>
                <w:b w:val="0"/>
                <w:iCs/>
                <w:sz w:val="23"/>
                <w:szCs w:val="23"/>
                <w:lang w:val="uk-UA" w:eastAsia="zh-CN"/>
              </w:rPr>
              <w:t>2</w:t>
            </w:r>
            <w:r w:rsidRPr="00316C32">
              <w:rPr>
                <w:rFonts w:ascii="Times New Roman" w:hAnsi="Times New Roman"/>
                <w:b w:val="0"/>
                <w:sz w:val="23"/>
                <w:szCs w:val="23"/>
                <w:lang w:val="en-US"/>
              </w:rPr>
              <w:t xml:space="preserve">) </w:t>
            </w:r>
            <w:r w:rsidRPr="00316C32">
              <w:rPr>
                <w:rFonts w:ascii="Times New Roman" w:hAnsi="Times New Roman"/>
                <w:b w:val="0"/>
                <w:i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CDE7" w14:textId="739984A9" w:rsidR="00593F41" w:rsidRPr="00316C32" w:rsidRDefault="00593F41" w:rsidP="00593F41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0,45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B3D" w14:textId="08D7B7FA" w:rsidR="00593F41" w:rsidRPr="00316C32" w:rsidRDefault="00593F41" w:rsidP="00593F41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napToGrid w:val="0"/>
                <w:sz w:val="23"/>
                <w:szCs w:val="23"/>
                <w:lang w:val="en-US"/>
              </w:rPr>
              <w:t>Algazy</w:t>
            </w:r>
            <w:proofErr w:type="spellEnd"/>
            <w:r w:rsidRPr="00316C32">
              <w:rPr>
                <w:snapToGrid w:val="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316C32">
              <w:rPr>
                <w:snapToGrid w:val="0"/>
                <w:sz w:val="23"/>
                <w:szCs w:val="23"/>
                <w:lang w:val="en-US"/>
              </w:rPr>
              <w:t>Zhaut</w:t>
            </w:r>
            <w:proofErr w:type="spellEnd"/>
          </w:p>
        </w:tc>
      </w:tr>
      <w:tr w:rsidR="00593F41" w:rsidRPr="00316C32" w14:paraId="639AFA47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5D86" w14:textId="77777777" w:rsidR="00593F41" w:rsidRPr="00316C32" w:rsidRDefault="00593F41" w:rsidP="00593F41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en-US"/>
              </w:rPr>
              <w:t>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6A9" w14:textId="77777777" w:rsidR="00593F41" w:rsidRPr="00316C32" w:rsidRDefault="00593F41" w:rsidP="00593F41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en-US" w:eastAsia="en-US"/>
              </w:rPr>
            </w:pPr>
            <w:r w:rsidRPr="00316C32">
              <w:rPr>
                <w:bCs/>
                <w:sz w:val="23"/>
                <w:szCs w:val="23"/>
                <w:lang w:val="en-US" w:eastAsia="en-US"/>
              </w:rPr>
              <w:t>Some aspects of the experimental assessment of dynamic behavior of the railway track</w:t>
            </w:r>
          </w:p>
          <w:p w14:paraId="664F8D1B" w14:textId="15D424BD" w:rsidR="00593F41" w:rsidRPr="00316C32" w:rsidRDefault="00593F41" w:rsidP="00593F41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592" w14:textId="40B5A82F" w:rsidR="00593F41" w:rsidRPr="00316C32" w:rsidRDefault="00593F41" w:rsidP="00593F41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99E6" w14:textId="77777777" w:rsidR="00593F41" w:rsidRPr="00316C32" w:rsidRDefault="00593F41" w:rsidP="00593F41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 w:eastAsia="en-US"/>
              </w:rPr>
            </w:pPr>
            <w:r w:rsidRPr="00316C32">
              <w:rPr>
                <w:bCs/>
                <w:sz w:val="23"/>
                <w:szCs w:val="23"/>
                <w:lang w:val="en-US" w:eastAsia="en-US"/>
              </w:rPr>
              <w:t xml:space="preserve">Journal of theoretical and applied mechanics </w:t>
            </w:r>
            <w:r w:rsidRPr="00316C32">
              <w:rPr>
                <w:sz w:val="23"/>
                <w:szCs w:val="23"/>
                <w:lang w:val="en-US"/>
              </w:rPr>
              <w:t>Volume</w:t>
            </w:r>
            <w:r w:rsidRPr="00316C32">
              <w:rPr>
                <w:bCs/>
                <w:sz w:val="23"/>
                <w:szCs w:val="23"/>
                <w:lang w:val="en-US" w:eastAsia="en-US"/>
              </w:rPr>
              <w:t xml:space="preserve"> 55</w:t>
            </w:r>
            <w:r w:rsidRPr="00316C32">
              <w:rPr>
                <w:sz w:val="23"/>
                <w:szCs w:val="23"/>
                <w:lang w:val="en-US" w:eastAsia="en-US"/>
              </w:rPr>
              <w:t xml:space="preserve">, </w:t>
            </w:r>
            <w:r w:rsidRPr="00316C32">
              <w:rPr>
                <w:sz w:val="23"/>
                <w:szCs w:val="23"/>
                <w:lang w:val="en-US"/>
              </w:rPr>
              <w:t>Issue</w:t>
            </w:r>
            <w:r w:rsidRPr="00316C32">
              <w:rPr>
                <w:sz w:val="23"/>
                <w:szCs w:val="23"/>
                <w:lang w:val="en-US" w:eastAsia="en-US"/>
              </w:rPr>
              <w:t xml:space="preserve"> 2, pp. 421-432, Warsaw 2017, DOI: 10.15632/jtam-pl.55.2.421 </w:t>
            </w:r>
          </w:p>
          <w:p w14:paraId="2429BC71" w14:textId="77777777" w:rsidR="00593F41" w:rsidRPr="00316C32" w:rsidRDefault="00593F41" w:rsidP="00593F41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 w:eastAsia="en-US"/>
              </w:rPr>
              <w:t>http://ptmts.org/jtam/index.php/jtam/issue/current/showToc</w:t>
            </w:r>
            <w:r w:rsidRPr="00316C32">
              <w:rPr>
                <w:sz w:val="23"/>
                <w:szCs w:val="23"/>
                <w:lang w:val="en-US"/>
              </w:rPr>
              <w:t xml:space="preserve">, </w:t>
            </w:r>
          </w:p>
          <w:p w14:paraId="0E468D56" w14:textId="123BCB21" w:rsidR="00593F41" w:rsidRPr="00316C32" w:rsidRDefault="00593F41" w:rsidP="00593F41">
            <w:pPr>
              <w:rPr>
                <w:sz w:val="23"/>
                <w:szCs w:val="23"/>
                <w:lang w:val="en-US"/>
              </w:rPr>
            </w:pPr>
            <w:r w:rsidRPr="00316C32">
              <w:rPr>
                <w:rStyle w:val="highlight-modulemmpyy"/>
                <w:sz w:val="23"/>
                <w:szCs w:val="23"/>
              </w:rPr>
              <w:t xml:space="preserve">(2017: </w:t>
            </w:r>
            <w:proofErr w:type="spellStart"/>
            <w:r w:rsidRPr="00316C32">
              <w:rPr>
                <w:color w:val="323232"/>
                <w:sz w:val="23"/>
                <w:szCs w:val="23"/>
              </w:rPr>
              <w:t>CiteScor</w:t>
            </w:r>
            <w:proofErr w:type="spellEnd"/>
            <w:r w:rsidRPr="00316C32">
              <w:rPr>
                <w:color w:val="323232"/>
                <w:sz w:val="23"/>
                <w:szCs w:val="23"/>
                <w:lang w:val="uk-UA"/>
              </w:rPr>
              <w:t xml:space="preserve"> 1.3, </w:t>
            </w:r>
            <w:proofErr w:type="spellStart"/>
            <w:r w:rsidRPr="00316C32">
              <w:rPr>
                <w:sz w:val="23"/>
                <w:szCs w:val="23"/>
              </w:rPr>
              <w:t>Процентиль</w:t>
            </w:r>
            <w:proofErr w:type="spellEnd"/>
            <w:r w:rsidRPr="00316C32">
              <w:rPr>
                <w:sz w:val="23"/>
                <w:szCs w:val="23"/>
                <w:lang w:val="uk-UA"/>
              </w:rPr>
              <w:t xml:space="preserve"> 61, </w:t>
            </w:r>
            <w:r w:rsidRPr="00316C32">
              <w:rPr>
                <w:iCs/>
                <w:sz w:val="23"/>
                <w:szCs w:val="23"/>
              </w:rPr>
              <w:t>SJR</w:t>
            </w:r>
            <w:r w:rsidRPr="00316C32">
              <w:rPr>
                <w:iCs/>
                <w:sz w:val="23"/>
                <w:szCs w:val="23"/>
                <w:lang w:eastAsia="zh-CN"/>
              </w:rPr>
              <w:t>=</w:t>
            </w:r>
            <w:r w:rsidRPr="00316C32">
              <w:rPr>
                <w:iCs/>
                <w:sz w:val="23"/>
                <w:szCs w:val="23"/>
                <w:lang w:val="uk-UA" w:eastAsia="zh-CN"/>
              </w:rPr>
              <w:t xml:space="preserve"> </w:t>
            </w:r>
            <w:r w:rsidRPr="00316C32">
              <w:rPr>
                <w:sz w:val="23"/>
                <w:szCs w:val="23"/>
                <w:lang w:val="en-US" w:eastAsia="zh-CN"/>
              </w:rPr>
              <w:t>Q2</w:t>
            </w:r>
            <w:r w:rsidRPr="00316C32">
              <w:rPr>
                <w:sz w:val="23"/>
                <w:szCs w:val="23"/>
              </w:rPr>
              <w:t>)</w:t>
            </w:r>
            <w:r w:rsidRPr="00316C32">
              <w:rPr>
                <w:sz w:val="23"/>
                <w:szCs w:val="23"/>
                <w:lang w:val="en-US"/>
              </w:rPr>
              <w:t xml:space="preserve"> </w:t>
            </w:r>
            <w:r w:rsidRPr="00316C32">
              <w:rPr>
                <w:b/>
                <w:bCs/>
                <w:sz w:val="23"/>
                <w:szCs w:val="23"/>
              </w:rPr>
              <w:t xml:space="preserve"> </w:t>
            </w:r>
          </w:p>
          <w:p w14:paraId="7292E56F" w14:textId="21DD8C8C" w:rsidR="00593F41" w:rsidRPr="00316C32" w:rsidRDefault="00593F41" w:rsidP="00593F41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C106" w14:textId="63832CB2" w:rsidR="00593F41" w:rsidRPr="00316C32" w:rsidRDefault="00593F41" w:rsidP="00593F41">
            <w:pPr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0,75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B484" w14:textId="31711466" w:rsidR="00593F41" w:rsidRPr="00316C32" w:rsidRDefault="00593F41" w:rsidP="00593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 w:eastAsia="en-US"/>
              </w:rPr>
            </w:pPr>
            <w:r w:rsidRPr="00316C32">
              <w:rPr>
                <w:sz w:val="23"/>
                <w:szCs w:val="23"/>
                <w:lang w:val="en-US" w:eastAsia="en-US"/>
              </w:rPr>
              <w:t xml:space="preserve">Vladimir </w:t>
            </w:r>
            <w:proofErr w:type="spellStart"/>
            <w:r w:rsidRPr="00316C32">
              <w:rPr>
                <w:sz w:val="23"/>
                <w:szCs w:val="23"/>
                <w:lang w:val="en-US" w:eastAsia="en-US"/>
              </w:rPr>
              <w:t>Solonenko</w:t>
            </w:r>
            <w:proofErr w:type="spellEnd"/>
            <w:r w:rsidRPr="00316C32">
              <w:rPr>
                <w:sz w:val="23"/>
                <w:szCs w:val="23"/>
                <w:lang w:val="en-US" w:eastAsia="en-US"/>
              </w:rPr>
              <w:t>,</w:t>
            </w:r>
          </w:p>
          <w:p w14:paraId="0A560F89" w14:textId="5A285FC6" w:rsidR="00593F41" w:rsidRPr="00316C32" w:rsidRDefault="00593F41" w:rsidP="00593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 w:eastAsia="en-US"/>
              </w:rPr>
            </w:pPr>
            <w:proofErr w:type="spellStart"/>
            <w:r w:rsidRPr="00316C32">
              <w:rPr>
                <w:sz w:val="23"/>
                <w:szCs w:val="23"/>
                <w:lang w:val="en-US" w:eastAsia="en-US"/>
              </w:rPr>
              <w:t>Narzankul</w:t>
            </w:r>
            <w:proofErr w:type="spellEnd"/>
            <w:r w:rsidRPr="00316C32">
              <w:rPr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  <w:lang w:val="en-US" w:eastAsia="en-US"/>
              </w:rPr>
              <w:t>Mahmetova</w:t>
            </w:r>
            <w:proofErr w:type="spellEnd"/>
            <w:r w:rsidRPr="00316C32">
              <w:rPr>
                <w:sz w:val="23"/>
                <w:szCs w:val="23"/>
                <w:lang w:val="en-US" w:eastAsia="en-US"/>
              </w:rPr>
              <w:t>,</w:t>
            </w:r>
          </w:p>
          <w:p w14:paraId="229EBD9C" w14:textId="77777777" w:rsidR="00593F41" w:rsidRPr="00316C32" w:rsidRDefault="00593F41" w:rsidP="00593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 w:eastAsia="en-US"/>
              </w:rPr>
            </w:pPr>
            <w:r w:rsidRPr="00316C32">
              <w:rPr>
                <w:sz w:val="23"/>
                <w:szCs w:val="23"/>
                <w:lang w:val="en-US" w:eastAsia="en-US"/>
              </w:rPr>
              <w:t xml:space="preserve">Mikhail </w:t>
            </w:r>
            <w:proofErr w:type="spellStart"/>
            <w:r w:rsidRPr="00316C32">
              <w:rPr>
                <w:sz w:val="23"/>
                <w:szCs w:val="23"/>
                <w:lang w:val="en-US" w:eastAsia="en-US"/>
              </w:rPr>
              <w:t>Kvashnin</w:t>
            </w:r>
            <w:proofErr w:type="spellEnd"/>
          </w:p>
          <w:p w14:paraId="3EDCBE0C" w14:textId="59EF1D26" w:rsidR="00593F41" w:rsidRPr="00316C32" w:rsidRDefault="00593F41" w:rsidP="00593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 w:eastAsia="en-US"/>
              </w:rPr>
            </w:pPr>
            <w:r w:rsidRPr="00316C32">
              <w:rPr>
                <w:sz w:val="23"/>
                <w:szCs w:val="23"/>
                <w:lang w:val="en-US" w:eastAsia="en-US"/>
              </w:rPr>
              <w:t xml:space="preserve">Azamat </w:t>
            </w:r>
            <w:proofErr w:type="spellStart"/>
            <w:r w:rsidRPr="00316C32">
              <w:rPr>
                <w:sz w:val="23"/>
                <w:szCs w:val="23"/>
                <w:lang w:val="en-US" w:eastAsia="en-US"/>
              </w:rPr>
              <w:t>Alpeisov</w:t>
            </w:r>
            <w:proofErr w:type="spellEnd"/>
            <w:r w:rsidRPr="00316C32">
              <w:rPr>
                <w:sz w:val="23"/>
                <w:szCs w:val="23"/>
                <w:lang w:val="en-US" w:eastAsia="en-US"/>
              </w:rPr>
              <w:t>,</w:t>
            </w:r>
          </w:p>
          <w:p w14:paraId="22A65F19" w14:textId="3573AAED" w:rsidR="00593F41" w:rsidRPr="00316C32" w:rsidRDefault="00593F41" w:rsidP="00593F41">
            <w:pPr>
              <w:widowControl w:val="0"/>
              <w:ind w:left="-20" w:right="-83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sz w:val="23"/>
                <w:szCs w:val="23"/>
                <w:lang w:val="en-US" w:eastAsia="en-US"/>
              </w:rPr>
              <w:t>Algazy</w:t>
            </w:r>
            <w:proofErr w:type="spellEnd"/>
            <w:r w:rsidRPr="00316C32">
              <w:rPr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  <w:lang w:val="en-US" w:eastAsia="en-US"/>
              </w:rPr>
              <w:t>Zhauyt</w:t>
            </w:r>
            <w:proofErr w:type="spellEnd"/>
          </w:p>
        </w:tc>
      </w:tr>
      <w:tr w:rsidR="00593F41" w:rsidRPr="00316C32" w14:paraId="550930D7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7B4B" w14:textId="0763D699" w:rsidR="00593F41" w:rsidRPr="00316C32" w:rsidRDefault="00593F41" w:rsidP="00593F41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C5B6" w14:textId="09AB7FFB" w:rsidR="00593F41" w:rsidRPr="00316C32" w:rsidRDefault="00593F41" w:rsidP="00593F41">
            <w:pPr>
              <w:pStyle w:val="2"/>
              <w:ind w:left="-40"/>
              <w:jc w:val="both"/>
              <w:rPr>
                <w:rStyle w:val="highlight-moduleako5d"/>
                <w:rFonts w:ascii="Times New Roman" w:eastAsia="Calibri" w:hAnsi="Times New Roman" w:cs="Times New Roman"/>
                <w:color w:val="auto"/>
                <w:sz w:val="23"/>
                <w:szCs w:val="23"/>
                <w:lang w:val="en-US"/>
              </w:rPr>
            </w:pPr>
            <w:r w:rsidRPr="00316C32">
              <w:rPr>
                <w:rStyle w:val="highlight-modulemmpyy"/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Experimental Evaluation of Railway Crew Impact on Tension Rails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AC4F" w14:textId="27EDAA10" w:rsidR="00593F41" w:rsidRPr="00316C32" w:rsidRDefault="00593F41" w:rsidP="00593F41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FD0" w14:textId="77777777" w:rsidR="00593F41" w:rsidRPr="00316C32" w:rsidRDefault="00593F41" w:rsidP="00593F41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316C32">
              <w:rPr>
                <w:iCs/>
                <w:color w:val="auto"/>
                <w:sz w:val="23"/>
                <w:szCs w:val="23"/>
                <w:lang w:val="en-US"/>
              </w:rPr>
              <w:t>International Journal of Mechanical Engineering and Robotics Research Vol. 10, No. 5, May 2021, 261-269.</w:t>
            </w:r>
          </w:p>
          <w:p w14:paraId="6BC409C8" w14:textId="77777777" w:rsidR="00593F41" w:rsidRPr="00316C32" w:rsidRDefault="00593F41" w:rsidP="00593F41">
            <w:pPr>
              <w:pStyle w:val="Default"/>
              <w:rPr>
                <w:color w:val="auto"/>
                <w:sz w:val="23"/>
                <w:szCs w:val="23"/>
                <w:lang w:val="fr-FR"/>
              </w:rPr>
            </w:pPr>
            <w:r w:rsidRPr="00316C32">
              <w:rPr>
                <w:color w:val="auto"/>
                <w:sz w:val="23"/>
                <w:szCs w:val="23"/>
                <w:lang w:val="en-US"/>
              </w:rPr>
              <w:t xml:space="preserve"> 2021 Int. J. Mech. Eng. Rob. </w:t>
            </w:r>
            <w:proofErr w:type="spellStart"/>
            <w:r w:rsidRPr="00316C32">
              <w:rPr>
                <w:color w:val="auto"/>
                <w:sz w:val="23"/>
                <w:szCs w:val="23"/>
                <w:lang w:val="fr-FR"/>
              </w:rPr>
              <w:t>Res</w:t>
            </w:r>
            <w:proofErr w:type="spellEnd"/>
            <w:r w:rsidRPr="00316C32">
              <w:rPr>
                <w:color w:val="auto"/>
                <w:sz w:val="23"/>
                <w:szCs w:val="23"/>
                <w:lang w:val="fr-FR"/>
              </w:rPr>
              <w:t xml:space="preserve"> 261 </w:t>
            </w:r>
          </w:p>
          <w:p w14:paraId="61BDA840" w14:textId="77777777" w:rsidR="00593F41" w:rsidRPr="00316C32" w:rsidRDefault="00593F41" w:rsidP="00593F41">
            <w:pPr>
              <w:suppressAutoHyphens/>
              <w:spacing w:line="228" w:lineRule="auto"/>
              <w:rPr>
                <w:sz w:val="23"/>
                <w:szCs w:val="23"/>
                <w:lang w:val="fr-FR"/>
              </w:rPr>
            </w:pPr>
            <w:proofErr w:type="spellStart"/>
            <w:proofErr w:type="gramStart"/>
            <w:r w:rsidRPr="00316C32">
              <w:rPr>
                <w:sz w:val="23"/>
                <w:szCs w:val="23"/>
                <w:lang w:val="fr-FR"/>
              </w:rPr>
              <w:t>doi</w:t>
            </w:r>
            <w:proofErr w:type="spellEnd"/>
            <w:r w:rsidRPr="00316C32">
              <w:rPr>
                <w:sz w:val="23"/>
                <w:szCs w:val="23"/>
                <w:lang w:val="fr-FR"/>
              </w:rPr>
              <w:t>:</w:t>
            </w:r>
            <w:proofErr w:type="gramEnd"/>
            <w:r w:rsidRPr="00316C32">
              <w:rPr>
                <w:sz w:val="23"/>
                <w:szCs w:val="23"/>
                <w:lang w:val="fr-FR"/>
              </w:rPr>
              <w:t xml:space="preserve"> 10.18178/ijmerr.10.5.261-269 </w:t>
            </w:r>
          </w:p>
          <w:p w14:paraId="157A1362" w14:textId="77777777" w:rsidR="00593F41" w:rsidRPr="00316C32" w:rsidRDefault="00593F41" w:rsidP="00593F41">
            <w:pPr>
              <w:rPr>
                <w:sz w:val="23"/>
                <w:szCs w:val="23"/>
                <w:lang w:val="fr-FR"/>
              </w:rPr>
            </w:pPr>
            <w:r w:rsidRPr="00316C32">
              <w:rPr>
                <w:rStyle w:val="highlight-modulemmpyy"/>
                <w:sz w:val="23"/>
                <w:szCs w:val="23"/>
                <w:lang w:val="fr-FR"/>
              </w:rPr>
              <w:t>(</w:t>
            </w:r>
            <w:proofErr w:type="gramStart"/>
            <w:r w:rsidRPr="00316C32">
              <w:rPr>
                <w:rStyle w:val="highlight-modulemmpyy"/>
                <w:sz w:val="23"/>
                <w:szCs w:val="23"/>
                <w:lang w:val="fr-FR"/>
              </w:rPr>
              <w:t>2024:</w:t>
            </w:r>
            <w:proofErr w:type="gramEnd"/>
            <w:r w:rsidRPr="00316C32">
              <w:rPr>
                <w:rStyle w:val="highlight-modulemmpyy"/>
                <w:sz w:val="23"/>
                <w:szCs w:val="23"/>
                <w:lang w:val="fr-FR"/>
              </w:rPr>
              <w:t xml:space="preserve"> </w:t>
            </w:r>
            <w:r w:rsidRPr="00316C32">
              <w:rPr>
                <w:color w:val="323232"/>
                <w:sz w:val="23"/>
                <w:szCs w:val="23"/>
                <w:lang w:val="fr-FR"/>
              </w:rPr>
              <w:t xml:space="preserve">2024: </w:t>
            </w:r>
            <w:proofErr w:type="spellStart"/>
            <w:r w:rsidRPr="00316C32">
              <w:rPr>
                <w:sz w:val="23"/>
                <w:szCs w:val="23"/>
                <w:lang w:val="fr-FR"/>
              </w:rPr>
              <w:t>CiteScore</w:t>
            </w:r>
            <w:proofErr w:type="spellEnd"/>
            <w:r w:rsidRPr="00316C32">
              <w:rPr>
                <w:sz w:val="23"/>
                <w:szCs w:val="23"/>
                <w:lang w:val="fr-FR"/>
              </w:rPr>
              <w:t xml:space="preserve"> 2,8 </w:t>
            </w:r>
            <w:proofErr w:type="spellStart"/>
            <w:r w:rsidRPr="00316C32">
              <w:rPr>
                <w:sz w:val="23"/>
                <w:szCs w:val="23"/>
              </w:rPr>
              <w:t>процентиль</w:t>
            </w:r>
            <w:proofErr w:type="spellEnd"/>
            <w:r w:rsidRPr="00316C32">
              <w:rPr>
                <w:sz w:val="23"/>
                <w:szCs w:val="23"/>
                <w:lang w:val="fr-FR"/>
              </w:rPr>
              <w:t xml:space="preserve"> 50, SJR=0.263</w:t>
            </w:r>
          </w:p>
          <w:p w14:paraId="696D40B1" w14:textId="0746631B" w:rsidR="00593F41" w:rsidRPr="00316C32" w:rsidRDefault="00593F41" w:rsidP="00593F41">
            <w:pPr>
              <w:suppressAutoHyphens/>
              <w:spacing w:line="228" w:lineRule="auto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>Q2 (</w:t>
            </w:r>
            <w:r w:rsidRPr="00316C32">
              <w:rPr>
                <w:color w:val="2E2E2E"/>
                <w:sz w:val="23"/>
                <w:szCs w:val="23"/>
                <w:shd w:val="clear" w:color="auto" w:fill="FFFFFF"/>
                <w:lang w:val="en-US"/>
              </w:rPr>
              <w:t>Mechanical Engineering)</w:t>
            </w:r>
            <w:r w:rsidRPr="00316C32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905" w14:textId="2F825E08" w:rsidR="00593F41" w:rsidRPr="00316C32" w:rsidRDefault="00593F41" w:rsidP="00593F41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70C" w14:textId="4F478D80" w:rsidR="00593F41" w:rsidRPr="00316C32" w:rsidRDefault="00593F41" w:rsidP="00593F41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Maral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Murzakayeva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>,</w:t>
            </w:r>
          </w:p>
          <w:p w14:paraId="7F21838D" w14:textId="070C4371" w:rsidR="00593F41" w:rsidRPr="00316C32" w:rsidRDefault="00593F41" w:rsidP="00593F41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Mikhail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Kvashnin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>,</w:t>
            </w:r>
          </w:p>
          <w:p w14:paraId="43C0C384" w14:textId="77777777" w:rsidR="00593F41" w:rsidRPr="00316C32" w:rsidRDefault="00593F41" w:rsidP="00593F41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sz w:val="23"/>
                <w:szCs w:val="23"/>
                <w:lang w:val="en-US"/>
              </w:rPr>
              <w:t>Seitbek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Zhunisbekov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>,</w:t>
            </w:r>
          </w:p>
          <w:p w14:paraId="0361ABD1" w14:textId="55196C34" w:rsidR="00593F41" w:rsidRPr="00316C32" w:rsidRDefault="00593F41" w:rsidP="00593F41">
            <w:pPr>
              <w:shd w:val="clear" w:color="auto" w:fill="FFFFFF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proofErr w:type="spellStart"/>
            <w:r w:rsidRPr="00316C32">
              <w:rPr>
                <w:sz w:val="23"/>
                <w:szCs w:val="23"/>
                <w:lang w:val="en-US"/>
              </w:rPr>
              <w:t>Algazy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Zhauyt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and Marzhan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Azilkiyasheva</w:t>
            </w:r>
            <w:proofErr w:type="spellEnd"/>
          </w:p>
        </w:tc>
      </w:tr>
      <w:tr w:rsidR="00DB2A14" w:rsidRPr="00316C32" w14:paraId="67BD9269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DDD5" w14:textId="0D64E968" w:rsidR="00DB2A14" w:rsidRPr="00316C32" w:rsidRDefault="00DB2A14" w:rsidP="00DB2A14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lastRenderedPageBreak/>
              <w:t>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10B1" w14:textId="06A19018" w:rsidR="00DB2A14" w:rsidRPr="00316C32" w:rsidRDefault="00316C32" w:rsidP="00DB2A14">
            <w:pPr>
              <w:pStyle w:val="2"/>
              <w:ind w:left="-40"/>
              <w:jc w:val="both"/>
              <w:rPr>
                <w:rStyle w:val="highlight-modulemmpyy"/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</w:pPr>
            <w:hyperlink r:id="rId8" w:history="1">
              <w:r w:rsidR="00DB2A14" w:rsidRPr="00316C32">
                <w:rPr>
                  <w:rStyle w:val="typography-modulelvnit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en-US"/>
                </w:rPr>
                <w:t>Theory and Practice of Determining the Dynamic Performance of Traction Rolling Stock</w:t>
              </w:r>
            </w:hyperlink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728" w14:textId="666172DB" w:rsidR="00593F41" w:rsidRPr="00316C32" w:rsidRDefault="00593F41" w:rsidP="00593F41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  <w:p w14:paraId="729227BF" w14:textId="44C37E63" w:rsidR="00DB2A14" w:rsidRPr="00316C32" w:rsidRDefault="00DB2A14" w:rsidP="00593F41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2C7F" w14:textId="77777777" w:rsidR="006431CE" w:rsidRPr="00316C32" w:rsidRDefault="00DB2A14" w:rsidP="00DB2A14">
            <w:pPr>
              <w:suppressAutoHyphens/>
              <w:spacing w:line="228" w:lineRule="auto"/>
              <w:rPr>
                <w:sz w:val="23"/>
                <w:szCs w:val="23"/>
                <w:shd w:val="clear" w:color="auto" w:fill="FFFFFF"/>
                <w:lang w:val="en-US"/>
              </w:rPr>
            </w:pPr>
            <w:r w:rsidRPr="00316C32">
              <w:rPr>
                <w:rStyle w:val="af0"/>
                <w:i w:val="0"/>
                <w:iCs w:val="0"/>
                <w:sz w:val="23"/>
                <w:szCs w:val="23"/>
                <w:shd w:val="clear" w:color="auto" w:fill="FFFFFF"/>
                <w:lang w:val="en-US"/>
              </w:rPr>
              <w:t>Applied Sciences</w:t>
            </w:r>
            <w:r w:rsidRPr="00316C32">
              <w:rPr>
                <w:sz w:val="23"/>
                <w:szCs w:val="23"/>
                <w:shd w:val="clear" w:color="auto" w:fill="FFFFFF"/>
                <w:lang w:val="en-US"/>
              </w:rPr>
              <w:t xml:space="preserve"> 13, no. 22: 12455. 2023.https://doi.org/10.3390/app132212455 </w:t>
            </w:r>
          </w:p>
          <w:p w14:paraId="6C0BB53B" w14:textId="4B888CBC" w:rsidR="00DB2A14" w:rsidRPr="00316C32" w:rsidRDefault="00DB2A14" w:rsidP="00DB2A14">
            <w:pPr>
              <w:suppressAutoHyphens/>
              <w:spacing w:line="228" w:lineRule="auto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shd w:val="clear" w:color="auto" w:fill="FFFFFF"/>
                <w:lang w:val="en-US"/>
              </w:rPr>
              <w:t>(</w:t>
            </w:r>
            <w:r w:rsidR="00CE217C" w:rsidRPr="00316C32">
              <w:rPr>
                <w:sz w:val="23"/>
                <w:szCs w:val="23"/>
                <w:shd w:val="clear" w:color="auto" w:fill="FFFFFF"/>
              </w:rPr>
              <w:t xml:space="preserve">2023: </w:t>
            </w:r>
            <w:proofErr w:type="spellStart"/>
            <w:r w:rsidR="006431CE" w:rsidRPr="00316C32">
              <w:rPr>
                <w:sz w:val="23"/>
                <w:szCs w:val="23"/>
              </w:rPr>
              <w:t>процентиль</w:t>
            </w:r>
            <w:proofErr w:type="spellEnd"/>
            <w:r w:rsidR="006431CE" w:rsidRPr="00316C32">
              <w:rPr>
                <w:sz w:val="23"/>
                <w:szCs w:val="23"/>
              </w:rPr>
              <w:t xml:space="preserve"> 7</w:t>
            </w:r>
            <w:r w:rsidR="006431CE" w:rsidRPr="00316C32">
              <w:rPr>
                <w:sz w:val="23"/>
                <w:szCs w:val="23"/>
                <w:lang w:val="en-US"/>
              </w:rPr>
              <w:t>9</w:t>
            </w:r>
            <w:r w:rsidR="006431CE" w:rsidRPr="00316C32">
              <w:rPr>
                <w:sz w:val="23"/>
                <w:szCs w:val="23"/>
                <w:lang w:val="uk-UA"/>
              </w:rPr>
              <w:t xml:space="preserve">, </w:t>
            </w:r>
            <w:proofErr w:type="spellStart"/>
            <w:r w:rsidR="006431CE" w:rsidRPr="00316C32">
              <w:rPr>
                <w:color w:val="323232"/>
                <w:sz w:val="23"/>
                <w:szCs w:val="23"/>
              </w:rPr>
              <w:t>CiteScore</w:t>
            </w:r>
            <w:proofErr w:type="spellEnd"/>
            <w:r w:rsidR="006431CE" w:rsidRPr="00316C32">
              <w:rPr>
                <w:color w:val="323232"/>
                <w:sz w:val="23"/>
                <w:szCs w:val="23"/>
                <w:lang w:val="uk-UA"/>
              </w:rPr>
              <w:t xml:space="preserve"> 5.3</w:t>
            </w:r>
            <w:r w:rsidR="006431CE" w:rsidRPr="00316C32">
              <w:rPr>
                <w:sz w:val="23"/>
                <w:szCs w:val="23"/>
                <w:lang w:eastAsia="zh-CN"/>
              </w:rPr>
              <w:t xml:space="preserve"> </w:t>
            </w:r>
            <w:r w:rsidR="006431CE" w:rsidRPr="00316C32">
              <w:rPr>
                <w:iCs/>
                <w:sz w:val="23"/>
                <w:szCs w:val="23"/>
              </w:rPr>
              <w:t>SJR</w:t>
            </w:r>
            <w:r w:rsidR="006431CE" w:rsidRPr="00316C32">
              <w:rPr>
                <w:iCs/>
                <w:sz w:val="23"/>
                <w:szCs w:val="23"/>
                <w:lang w:eastAsia="zh-CN"/>
              </w:rPr>
              <w:t>=</w:t>
            </w:r>
            <w:r w:rsidR="006431CE" w:rsidRPr="00316C32">
              <w:rPr>
                <w:sz w:val="23"/>
                <w:szCs w:val="23"/>
                <w:lang w:val="en-US"/>
              </w:rPr>
              <w:t xml:space="preserve"> Q1</w:t>
            </w:r>
            <w:r w:rsidRPr="00316C32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98A" w14:textId="523C20DB" w:rsidR="00DB2A14" w:rsidRPr="00316C32" w:rsidRDefault="00DB2A14" w:rsidP="00DB2A14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1,75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769" w14:textId="77777777" w:rsidR="002A4F7C" w:rsidRPr="00316C32" w:rsidRDefault="00DB2A14" w:rsidP="00DB2A14">
            <w:pPr>
              <w:shd w:val="clear" w:color="auto" w:fill="FFFFFF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shd w:val="clear" w:color="auto" w:fill="FFFFFF"/>
                <w:lang w:val="kk-KZ"/>
              </w:rPr>
              <w:t xml:space="preserve">Algazy Zhauyt, </w:t>
            </w:r>
          </w:p>
          <w:p w14:paraId="34F2F569" w14:textId="532505FC" w:rsidR="00DB2A14" w:rsidRPr="00316C32" w:rsidRDefault="00DB2A14" w:rsidP="00DB2A14">
            <w:pPr>
              <w:shd w:val="clear" w:color="auto" w:fill="FFFFFF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shd w:val="clear" w:color="auto" w:fill="FFFFFF"/>
                <w:lang w:val="kk-KZ"/>
              </w:rPr>
              <w:t>Sarakul Ismagulova, Saltanat Yussupova</w:t>
            </w:r>
          </w:p>
        </w:tc>
      </w:tr>
      <w:tr w:rsidR="00316C32" w:rsidRPr="00316C32" w14:paraId="79E6461E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9DA8" w14:textId="4305E147" w:rsidR="00316C32" w:rsidRPr="00316C32" w:rsidRDefault="00316C32" w:rsidP="00316C32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5</w:t>
            </w:r>
            <w:r w:rsidRPr="00316C32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3AE1" w14:textId="5F275B68" w:rsidR="00316C32" w:rsidRPr="00316C32" w:rsidRDefault="00316C32" w:rsidP="00316C32">
            <w:pPr>
              <w:pStyle w:val="2"/>
              <w:ind w:left="-40"/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22439">
              <w:rPr>
                <w:rFonts w:ascii="Times New Roman" w:hAnsi="Times New Roman" w:cs="Times New Roman"/>
                <w:bCs/>
                <w:color w:val="auto"/>
                <w:sz w:val="23"/>
                <w:szCs w:val="23"/>
                <w:lang w:val="en-US"/>
              </w:rPr>
              <w:t>Dynamic Analysis of Railway Vehicle–Track Interaction: Modeling Elastic–Viscous Track Properties and Experimental Validation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9C25" w14:textId="77777777" w:rsidR="00316C32" w:rsidRPr="00D22439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4786A586" w14:textId="5A74F87A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F314" w14:textId="546D53A2" w:rsidR="00316C32" w:rsidRPr="00316C32" w:rsidRDefault="00316C32" w:rsidP="00316C32">
            <w:pPr>
              <w:suppressAutoHyphens/>
              <w:spacing w:line="228" w:lineRule="auto"/>
              <w:rPr>
                <w:rStyle w:val="af0"/>
                <w:i w:val="0"/>
                <w:iCs w:val="0"/>
                <w:sz w:val="23"/>
                <w:szCs w:val="23"/>
                <w:shd w:val="clear" w:color="auto" w:fill="FFFFFF"/>
                <w:lang w:val="en-US"/>
              </w:rPr>
            </w:pPr>
            <w:r w:rsidRPr="00D22439">
              <w:rPr>
                <w:rStyle w:val="af0"/>
                <w:i w:val="0"/>
                <w:iCs w:val="0"/>
                <w:sz w:val="23"/>
                <w:szCs w:val="23"/>
                <w:shd w:val="clear" w:color="auto" w:fill="FFFFFF"/>
                <w:lang w:val="en-US"/>
              </w:rPr>
              <w:t>Applied Sciences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 </w:t>
            </w:r>
            <w:r w:rsidRPr="00D22439">
              <w:rPr>
                <w:bCs/>
                <w:sz w:val="23"/>
                <w:szCs w:val="23"/>
                <w:lang w:val="en-US"/>
              </w:rPr>
              <w:t xml:space="preserve">2025, 15, 7152. </w:t>
            </w:r>
            <w:hyperlink r:id="rId9" w:history="1">
              <w:r w:rsidRPr="00D22439">
                <w:rPr>
                  <w:rStyle w:val="aa"/>
                  <w:bCs/>
                  <w:sz w:val="23"/>
                  <w:szCs w:val="23"/>
                  <w:lang w:val="en-US"/>
                </w:rPr>
                <w:t>https://doi.org/10.3390/app15137152</w:t>
              </w:r>
            </w:hyperlink>
            <w:r w:rsidRPr="00D22439">
              <w:rPr>
                <w:bCs/>
                <w:sz w:val="23"/>
                <w:szCs w:val="23"/>
              </w:rPr>
              <w:t xml:space="preserve">                                    </w:t>
            </w:r>
            <w:proofErr w:type="gramStart"/>
            <w:r w:rsidRPr="00D22439">
              <w:rPr>
                <w:bCs/>
                <w:sz w:val="23"/>
                <w:szCs w:val="23"/>
              </w:rPr>
              <w:t xml:space="preserve">   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(</w:t>
            </w:r>
            <w:proofErr w:type="gramEnd"/>
            <w:r w:rsidRPr="00D22439">
              <w:rPr>
                <w:sz w:val="23"/>
                <w:szCs w:val="23"/>
                <w:shd w:val="clear" w:color="auto" w:fill="FFFFFF"/>
              </w:rPr>
              <w:t xml:space="preserve">2025: </w:t>
            </w:r>
            <w:proofErr w:type="spellStart"/>
            <w:r w:rsidRPr="00D22439">
              <w:rPr>
                <w:sz w:val="23"/>
                <w:szCs w:val="23"/>
              </w:rPr>
              <w:t>процентиль</w:t>
            </w:r>
            <w:proofErr w:type="spellEnd"/>
            <w:r w:rsidRPr="00D22439">
              <w:rPr>
                <w:sz w:val="23"/>
                <w:szCs w:val="23"/>
              </w:rPr>
              <w:t xml:space="preserve"> 7</w:t>
            </w:r>
            <w:r w:rsidRPr="00D22439">
              <w:rPr>
                <w:sz w:val="23"/>
                <w:szCs w:val="23"/>
                <w:lang w:val="en-US"/>
              </w:rPr>
              <w:t>9</w:t>
            </w:r>
            <w:r w:rsidRPr="00D22439">
              <w:rPr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D22439">
              <w:rPr>
                <w:color w:val="323232"/>
                <w:sz w:val="23"/>
                <w:szCs w:val="23"/>
              </w:rPr>
              <w:t>CiteScore</w:t>
            </w:r>
            <w:proofErr w:type="spellEnd"/>
            <w:r w:rsidRPr="00D22439">
              <w:rPr>
                <w:color w:val="323232"/>
                <w:sz w:val="23"/>
                <w:szCs w:val="23"/>
                <w:lang w:val="uk-UA"/>
              </w:rPr>
              <w:t xml:space="preserve"> 5.5</w:t>
            </w:r>
            <w:r w:rsidRPr="00D22439">
              <w:rPr>
                <w:sz w:val="23"/>
                <w:szCs w:val="23"/>
                <w:lang w:eastAsia="zh-CN"/>
              </w:rPr>
              <w:t xml:space="preserve"> </w:t>
            </w:r>
            <w:r w:rsidRPr="00D22439">
              <w:rPr>
                <w:sz w:val="23"/>
                <w:szCs w:val="23"/>
              </w:rPr>
              <w:t>SJR</w:t>
            </w:r>
            <w:r w:rsidRPr="00D22439">
              <w:rPr>
                <w:sz w:val="23"/>
                <w:szCs w:val="23"/>
                <w:lang w:eastAsia="zh-CN"/>
              </w:rPr>
              <w:t>=</w:t>
            </w:r>
            <w:r w:rsidRPr="00D22439">
              <w:rPr>
                <w:sz w:val="23"/>
                <w:szCs w:val="23"/>
                <w:lang w:val="en-US"/>
              </w:rPr>
              <w:t xml:space="preserve"> Q1)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013D" w14:textId="012E5C9A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1,75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32C4" w14:textId="6AA31EE3" w:rsidR="00316C32" w:rsidRPr="00316C32" w:rsidRDefault="00316C32" w:rsidP="00316C32">
            <w:pPr>
              <w:shd w:val="clear" w:color="auto" w:fill="FFFFFF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Solonenko, V.G.; Musayev, J.S.; Makhmetova, N.M.; Malik, A.A.;       Yermoldina, G.T.; Akhatov, S.T.; Ivanovtseva, N.V.</w:t>
            </w:r>
          </w:p>
        </w:tc>
      </w:tr>
      <w:tr w:rsidR="00316C32" w:rsidRPr="00316C32" w14:paraId="49EF3468" w14:textId="77777777" w:rsidTr="00DB3F75">
        <w:trPr>
          <w:jc w:val="center"/>
        </w:trPr>
        <w:tc>
          <w:tcPr>
            <w:tcW w:w="15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E166D" w14:textId="38967B49" w:rsidR="00316C32" w:rsidRPr="00316C32" w:rsidRDefault="00316C32" w:rsidP="00316C32">
            <w:pPr>
              <w:tabs>
                <w:tab w:val="num" w:pos="529"/>
              </w:tabs>
              <w:jc w:val="center"/>
              <w:rPr>
                <w:b/>
                <w:sz w:val="23"/>
                <w:szCs w:val="23"/>
                <w:lang w:val="kk-KZ"/>
              </w:rPr>
            </w:pPr>
            <w:r w:rsidRPr="00316C32">
              <w:rPr>
                <w:b/>
                <w:sz w:val="23"/>
                <w:szCs w:val="23"/>
                <w:lang w:val="kk-KZ"/>
              </w:rPr>
              <w:t xml:space="preserve">1.2. </w:t>
            </w:r>
            <w:r w:rsidRPr="00316C32">
              <w:rPr>
                <w:b/>
                <w:bCs/>
                <w:sz w:val="23"/>
                <w:szCs w:val="23"/>
                <w:lang w:val="kk-KZ"/>
              </w:rPr>
              <w:t xml:space="preserve">Білім және ғылым саласындағы бақылау комитеті </w:t>
            </w:r>
            <w:r w:rsidRPr="00316C32">
              <w:rPr>
                <w:b/>
                <w:bCs/>
                <w:color w:val="000000"/>
                <w:sz w:val="23"/>
                <w:szCs w:val="23"/>
                <w:shd w:val="clear" w:color="auto" w:fill="FFFFFF"/>
                <w:lang w:val="kk-KZ"/>
              </w:rPr>
              <w:t>ұсынған бейіні бойынша басылымдарда жарияланған мақалалар / монографиялар / Автор. күн., Патенттер, зияткерлік меншік туралы куәліктер / ТМД елдерінің ЖАК ұсынған басылымдар тізбесіне кіретін журналдарда</w:t>
            </w:r>
          </w:p>
        </w:tc>
      </w:tr>
      <w:tr w:rsidR="00316C32" w:rsidRPr="00316C32" w14:paraId="5CDB47A8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098" w14:textId="07A24073" w:rsidR="00316C32" w:rsidRPr="00316C32" w:rsidRDefault="00316C32" w:rsidP="00316C32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lang w:val="kk-KZ"/>
              </w:rPr>
              <w:t>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951B" w14:textId="5A29EAAE" w:rsidR="00316C32" w:rsidRPr="00316C32" w:rsidRDefault="00316C32" w:rsidP="00316C32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</w:rPr>
            </w:pPr>
            <w:r w:rsidRPr="00316C32">
              <w:rPr>
                <w:bCs/>
                <w:sz w:val="23"/>
                <w:szCs w:val="23"/>
              </w:rPr>
              <w:t>Анализ динамики наливного поезда при установившемся режиме движения</w:t>
            </w:r>
            <w:r w:rsidRPr="00316C32">
              <w:rPr>
                <w:sz w:val="23"/>
                <w:szCs w:val="23"/>
              </w:rPr>
              <w:tab/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2E5C" w14:textId="772ED743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D00E" w14:textId="1835EC64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 xml:space="preserve">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  <w:lang w:val="kk-KZ"/>
              </w:rPr>
              <w:t>, 2010. - №3 (64). - С. 35 – 40.</w:t>
            </w:r>
          </w:p>
          <w:p w14:paraId="77035B6E" w14:textId="1F47C0B8" w:rsidR="00316C32" w:rsidRPr="00316C32" w:rsidRDefault="00316C32" w:rsidP="00316C32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8D43" w14:textId="22941585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9C3" w14:textId="77777777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</w:p>
          <w:p w14:paraId="26531863" w14:textId="73BC8B63" w:rsidR="00316C32" w:rsidRPr="00316C32" w:rsidRDefault="00316C32" w:rsidP="00316C32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</w:rPr>
              <w:t>-</w:t>
            </w:r>
          </w:p>
        </w:tc>
      </w:tr>
      <w:tr w:rsidR="00316C32" w:rsidRPr="00316C32" w14:paraId="0275246F" w14:textId="77777777" w:rsidTr="00DB3F75">
        <w:trPr>
          <w:gridAfter w:val="1"/>
          <w:wAfter w:w="10" w:type="dxa"/>
          <w:trHeight w:val="62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BF1E" w14:textId="768F31F3" w:rsidR="00316C32" w:rsidRPr="00316C32" w:rsidRDefault="00316C32" w:rsidP="00316C32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9CF2" w14:textId="139B9635" w:rsidR="00316C32" w:rsidRPr="00316C32" w:rsidRDefault="00316C32" w:rsidP="00316C32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</w:rPr>
              <w:t>Динамическая устойчивость цистерн при переходных режимах движения наливного поезда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A87C" w14:textId="2E5B4A12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7C34" w14:textId="5DAA261E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 xml:space="preserve">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  <w:lang w:val="kk-KZ"/>
              </w:rPr>
              <w:t xml:space="preserve">, 2010. - №3 (64). - С. 40 – 45.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AF4" w14:textId="737921B1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8169" w14:textId="77777777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</w:p>
          <w:p w14:paraId="1670DA58" w14:textId="0C87413C" w:rsidR="00316C32" w:rsidRPr="00316C32" w:rsidRDefault="00316C32" w:rsidP="00316C32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</w:rPr>
              <w:t>-</w:t>
            </w:r>
          </w:p>
        </w:tc>
      </w:tr>
      <w:tr w:rsidR="00316C32" w:rsidRPr="00316C32" w14:paraId="1F10C6E8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9DE" w14:textId="6E7C1DA0" w:rsidR="00316C32" w:rsidRPr="00316C32" w:rsidRDefault="00316C32" w:rsidP="00316C32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0D15" w14:textId="3BDE5517" w:rsidR="00316C32" w:rsidRPr="00316C32" w:rsidRDefault="00316C32" w:rsidP="00316C32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</w:rPr>
              <w:t>К вопросу составления дифференциальных уравнений колебаний цистерны, частично заполненной жидкостью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AC0" w14:textId="3F3A3806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53E2" w14:textId="05E6F571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 xml:space="preserve">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  <w:lang w:val="kk-KZ"/>
              </w:rPr>
              <w:t>, 2010. - №4 (65). - С. 20 – 24.</w:t>
            </w:r>
          </w:p>
          <w:p w14:paraId="10B305CA" w14:textId="403EEF65" w:rsidR="00316C32" w:rsidRPr="00316C32" w:rsidRDefault="00316C32" w:rsidP="00316C32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C849" w14:textId="267DF56C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EE80" w14:textId="77777777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</w:p>
          <w:p w14:paraId="5C9D714F" w14:textId="41967C2B" w:rsidR="00316C32" w:rsidRPr="00316C32" w:rsidRDefault="00316C32" w:rsidP="00316C32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</w:rPr>
              <w:t>-</w:t>
            </w:r>
          </w:p>
        </w:tc>
      </w:tr>
      <w:tr w:rsidR="00316C32" w:rsidRPr="00316C32" w14:paraId="212862CD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0E7" w14:textId="2A898820" w:rsidR="00316C32" w:rsidRPr="00316C32" w:rsidRDefault="00316C32" w:rsidP="00316C32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188E" w14:textId="45264507" w:rsidR="00316C32" w:rsidRPr="00316C32" w:rsidRDefault="00316C32" w:rsidP="00316C32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</w:rPr>
              <w:t>Определение гидродинамических коэффициентов уравнений движения котла железнодорожной цистерны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C0A1" w14:textId="6104D036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956C" w14:textId="48AA206D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 xml:space="preserve">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  <w:lang w:val="kk-KZ"/>
              </w:rPr>
              <w:t>, 2010. - №4 (65). - С. 25 – 27.</w:t>
            </w:r>
          </w:p>
          <w:p w14:paraId="3D1C9E14" w14:textId="4972C62A" w:rsidR="00316C32" w:rsidRPr="00316C32" w:rsidRDefault="00316C32" w:rsidP="00316C32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AF2" w14:textId="172E0F07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B42" w14:textId="77777777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</w:p>
          <w:p w14:paraId="49ECEC0C" w14:textId="60054A43" w:rsidR="00316C32" w:rsidRPr="00316C32" w:rsidRDefault="00316C32" w:rsidP="00316C32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</w:rPr>
              <w:t>-</w:t>
            </w:r>
          </w:p>
        </w:tc>
      </w:tr>
      <w:tr w:rsidR="00316C32" w:rsidRPr="00316C32" w14:paraId="0F2898C4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7CA" w14:textId="23B51654" w:rsidR="00316C32" w:rsidRPr="00316C32" w:rsidRDefault="00316C32" w:rsidP="00316C32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10.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9BC" w14:textId="2F0BC2A9" w:rsidR="00316C32" w:rsidRPr="00316C32" w:rsidRDefault="00316C32" w:rsidP="00316C32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 xml:space="preserve">Моделирование клинового гасителя колебаний тележек грузовых вагонов в </w:t>
            </w:r>
            <w:r w:rsidRPr="00316C32">
              <w:rPr>
                <w:snapToGrid w:val="0"/>
                <w:sz w:val="23"/>
                <w:szCs w:val="23"/>
                <w:lang w:val="kk-KZ"/>
              </w:rPr>
              <w:lastRenderedPageBreak/>
              <w:t>программном комплексе «Универсальный механизм»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CAD5" w14:textId="7B245127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lastRenderedPageBreak/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948" w14:textId="4FF35839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 xml:space="preserve">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  <w:lang w:val="kk-KZ"/>
              </w:rPr>
              <w:t>, 2010. - №6 (67). - С. 26 – 32.</w:t>
            </w:r>
          </w:p>
          <w:p w14:paraId="61AF18D4" w14:textId="0EAAF661" w:rsidR="00316C32" w:rsidRPr="00316C32" w:rsidRDefault="00316C32" w:rsidP="00316C32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79D9" w14:textId="53306A90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0,4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673" w14:textId="17A9AE52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316C32">
              <w:rPr>
                <w:snapToGrid w:val="0"/>
                <w:sz w:val="23"/>
                <w:szCs w:val="23"/>
              </w:rPr>
              <w:t>Адильханов</w:t>
            </w:r>
            <w:proofErr w:type="spellEnd"/>
            <w:r w:rsidRPr="00316C32">
              <w:rPr>
                <w:snapToGrid w:val="0"/>
                <w:sz w:val="23"/>
                <w:szCs w:val="23"/>
              </w:rPr>
              <w:t xml:space="preserve"> Е.Г.,</w:t>
            </w:r>
          </w:p>
          <w:p w14:paraId="7E4744D5" w14:textId="391F4EFA" w:rsidR="00316C32" w:rsidRPr="00316C32" w:rsidRDefault="00316C32" w:rsidP="00316C32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napToGrid w:val="0"/>
                <w:sz w:val="23"/>
                <w:szCs w:val="23"/>
              </w:rPr>
              <w:t>Секерова</w:t>
            </w:r>
            <w:proofErr w:type="spellEnd"/>
            <w:r w:rsidRPr="00316C32">
              <w:rPr>
                <w:snapToGrid w:val="0"/>
                <w:sz w:val="23"/>
                <w:szCs w:val="23"/>
              </w:rPr>
              <w:t xml:space="preserve"> Ш.А.</w:t>
            </w:r>
          </w:p>
        </w:tc>
      </w:tr>
      <w:tr w:rsidR="00316C32" w:rsidRPr="00316C32" w14:paraId="6593EAFB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AFC4" w14:textId="6C11AB91" w:rsidR="00316C32" w:rsidRPr="00316C32" w:rsidRDefault="00316C32" w:rsidP="00316C32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11.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BF4E" w14:textId="0125A551" w:rsidR="00316C32" w:rsidRPr="00316C32" w:rsidRDefault="00316C32" w:rsidP="00316C32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</w:rPr>
              <w:t>Анализ научно-исследовательских работ по продольной динамике грузового поезда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E9A6" w14:textId="56E77794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A88" w14:textId="34D877C2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 xml:space="preserve">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  <w:lang w:val="kk-KZ"/>
              </w:rPr>
              <w:t>, 2010. - №6 (67). - С. 32 – 36.</w:t>
            </w:r>
          </w:p>
          <w:p w14:paraId="201A8F1A" w14:textId="540AECC0" w:rsidR="00316C32" w:rsidRPr="00316C32" w:rsidRDefault="00316C32" w:rsidP="00316C32">
            <w:pPr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8D6C" w14:textId="42297537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0,4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54C" w14:textId="6391385C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316C32">
              <w:rPr>
                <w:snapToGrid w:val="0"/>
                <w:sz w:val="23"/>
                <w:szCs w:val="23"/>
              </w:rPr>
              <w:t>Адильханов</w:t>
            </w:r>
            <w:proofErr w:type="spellEnd"/>
            <w:r w:rsidRPr="00316C32">
              <w:rPr>
                <w:snapToGrid w:val="0"/>
                <w:sz w:val="23"/>
                <w:szCs w:val="23"/>
              </w:rPr>
              <w:t xml:space="preserve"> Е.Г.,</w:t>
            </w:r>
          </w:p>
          <w:p w14:paraId="686E2BD1" w14:textId="6BA66809" w:rsidR="00316C32" w:rsidRPr="00316C32" w:rsidRDefault="00316C32" w:rsidP="00316C32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napToGrid w:val="0"/>
                <w:sz w:val="23"/>
                <w:szCs w:val="23"/>
              </w:rPr>
              <w:t>Секерова</w:t>
            </w:r>
            <w:proofErr w:type="spellEnd"/>
            <w:r w:rsidRPr="00316C32">
              <w:rPr>
                <w:snapToGrid w:val="0"/>
                <w:sz w:val="23"/>
                <w:szCs w:val="23"/>
              </w:rPr>
              <w:t xml:space="preserve"> Ш.А.</w:t>
            </w:r>
          </w:p>
        </w:tc>
      </w:tr>
      <w:tr w:rsidR="00316C32" w:rsidRPr="00316C32" w14:paraId="5FC6F1C4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720" w14:textId="7CEFDD06" w:rsidR="00316C32" w:rsidRPr="00316C32" w:rsidRDefault="00316C32" w:rsidP="00316C32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12.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4C7" w14:textId="69F222E5" w:rsidR="00316C32" w:rsidRPr="00316C32" w:rsidRDefault="00316C32" w:rsidP="00316C32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Катковый испытательный стенд для исследования динамических хараткеристик моделей железнодорожных экипажей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B14" w14:textId="14A9A183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6E5D" w14:textId="4E3A5480" w:rsidR="00316C32" w:rsidRPr="00316C32" w:rsidRDefault="00316C32" w:rsidP="00316C32">
            <w:pPr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Өнертабысқа Патент</w:t>
            </w:r>
            <w:r w:rsidRPr="00316C32">
              <w:rPr>
                <w:sz w:val="23"/>
                <w:szCs w:val="23"/>
                <w:lang w:val="kk-KZ"/>
              </w:rPr>
              <w:t xml:space="preserve"> №24952, 15.11.2011ж., бюл. №11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C64C" w14:textId="70003298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034A" w14:textId="552C0094" w:rsidR="00316C32" w:rsidRPr="00316C32" w:rsidRDefault="00316C32" w:rsidP="00316C32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Солоненко В.Г.</w:t>
            </w:r>
          </w:p>
        </w:tc>
      </w:tr>
      <w:tr w:rsidR="00316C32" w:rsidRPr="00316C32" w14:paraId="3ADD015A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330" w14:textId="18FF190E" w:rsidR="00316C32" w:rsidRPr="00316C32" w:rsidRDefault="00316C32" w:rsidP="00316C32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13.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C17" w14:textId="293073FC" w:rsidR="00316C32" w:rsidRPr="00316C32" w:rsidRDefault="00316C32" w:rsidP="00316C32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</w:rPr>
              <w:t>Анализ конструктивных рекомендаций по устранению повреждений контейнеров при соударениях вагонов в эксплуатации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6E85" w14:textId="6593E83D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92D" w14:textId="487B48CC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316C32">
              <w:rPr>
                <w:sz w:val="23"/>
                <w:szCs w:val="23"/>
                <w:lang w:val="ru-RU"/>
              </w:rPr>
              <w:t xml:space="preserve">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  <w:lang w:val="ru-RU"/>
              </w:rPr>
              <w:t xml:space="preserve">, 2011. - №5 (72). - С. 4 – 7. </w:t>
            </w:r>
          </w:p>
          <w:p w14:paraId="7077E14B" w14:textId="51649F44" w:rsidR="00316C32" w:rsidRPr="00316C32" w:rsidRDefault="00316C32" w:rsidP="00316C32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F98D" w14:textId="0AA55188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6114" w14:textId="03357D64" w:rsidR="00316C32" w:rsidRPr="00316C32" w:rsidRDefault="00316C32" w:rsidP="00316C32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napToGrid w:val="0"/>
                <w:sz w:val="23"/>
                <w:szCs w:val="23"/>
              </w:rPr>
              <w:t>Канарбаев</w:t>
            </w:r>
            <w:proofErr w:type="spellEnd"/>
            <w:r w:rsidRPr="00316C32">
              <w:rPr>
                <w:snapToGrid w:val="0"/>
                <w:sz w:val="23"/>
                <w:szCs w:val="23"/>
              </w:rPr>
              <w:t xml:space="preserve"> Е.Т.</w:t>
            </w:r>
          </w:p>
        </w:tc>
      </w:tr>
      <w:tr w:rsidR="00316C32" w:rsidRPr="00316C32" w14:paraId="1F52E8DF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826E" w14:textId="0D70FAE4" w:rsidR="00316C32" w:rsidRPr="00316C32" w:rsidRDefault="00316C32" w:rsidP="00316C32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14.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A081" w14:textId="58FE82D6" w:rsidR="00316C32" w:rsidRPr="00316C32" w:rsidRDefault="00316C32" w:rsidP="00316C32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</w:rPr>
              <w:t>Аккумулятивно-ротапринтная смазка опор скольжения вагонных тележек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074" w14:textId="444C1B76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662C" w14:textId="123C9266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316C32">
              <w:rPr>
                <w:sz w:val="23"/>
                <w:szCs w:val="23"/>
                <w:lang w:val="ru-RU"/>
              </w:rPr>
              <w:t xml:space="preserve">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  <w:lang w:val="ru-RU"/>
              </w:rPr>
              <w:t>, 2011. - №5 (72). - С. 7 – 11.</w:t>
            </w:r>
          </w:p>
          <w:p w14:paraId="3851CB44" w14:textId="4C966B26" w:rsidR="00316C32" w:rsidRPr="00316C32" w:rsidRDefault="00316C32" w:rsidP="00316C32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C379" w14:textId="332596C1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0,35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5A4" w14:textId="44152BD3" w:rsidR="00316C32" w:rsidRPr="00316C32" w:rsidRDefault="00316C32" w:rsidP="00316C32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napToGrid w:val="0"/>
                <w:sz w:val="23"/>
                <w:szCs w:val="23"/>
              </w:rPr>
              <w:t>Каргабаев</w:t>
            </w:r>
            <w:proofErr w:type="spellEnd"/>
            <w:r w:rsidRPr="00316C32">
              <w:rPr>
                <w:snapToGrid w:val="0"/>
                <w:sz w:val="23"/>
                <w:szCs w:val="23"/>
              </w:rPr>
              <w:t xml:space="preserve"> С.Б.</w:t>
            </w:r>
          </w:p>
        </w:tc>
      </w:tr>
      <w:tr w:rsidR="00316C32" w:rsidRPr="00316C32" w14:paraId="642356E4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7CC" w14:textId="4255B746" w:rsidR="00316C32" w:rsidRPr="00316C32" w:rsidRDefault="00316C32" w:rsidP="00316C32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15.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AD7" w14:textId="7B3F22F4" w:rsidR="00316C32" w:rsidRPr="00316C32" w:rsidRDefault="00316C32" w:rsidP="00316C32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</w:rPr>
              <w:t>Опыт эксплуатации и перспективы внедрения подвижного состава «</w:t>
            </w:r>
            <w:proofErr w:type="spellStart"/>
            <w:r w:rsidRPr="00316C32">
              <w:rPr>
                <w:bCs/>
                <w:sz w:val="23"/>
                <w:szCs w:val="23"/>
              </w:rPr>
              <w:t>Talgo</w:t>
            </w:r>
            <w:proofErr w:type="spellEnd"/>
            <w:r w:rsidRPr="00316C32">
              <w:rPr>
                <w:bCs/>
                <w:sz w:val="23"/>
                <w:szCs w:val="23"/>
              </w:rPr>
              <w:t>» на железных дорогах Республики Казахстан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C27" w14:textId="71A1121D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6A0A" w14:textId="346CF0F0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В. Лазарян атындағы Днепропетровск ұлттық көлік университетінің хабаршысы, 2011. – 38 шығарылым. - С. 32 – 35.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B41" w14:textId="463BEFF4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FEA" w14:textId="77777777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r w:rsidRPr="00316C32">
              <w:rPr>
                <w:snapToGrid w:val="0"/>
                <w:sz w:val="23"/>
                <w:szCs w:val="23"/>
              </w:rPr>
              <w:t>Солоненко В.Г.,</w:t>
            </w:r>
          </w:p>
          <w:p w14:paraId="7B897A3C" w14:textId="0A13898B" w:rsidR="00316C32" w:rsidRPr="00316C32" w:rsidRDefault="00316C32" w:rsidP="00316C32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napToGrid w:val="0"/>
                <w:sz w:val="23"/>
                <w:szCs w:val="23"/>
              </w:rPr>
              <w:t>Немасипова</w:t>
            </w:r>
            <w:proofErr w:type="spellEnd"/>
            <w:r w:rsidRPr="00316C32">
              <w:rPr>
                <w:snapToGrid w:val="0"/>
                <w:sz w:val="23"/>
                <w:szCs w:val="23"/>
              </w:rPr>
              <w:t xml:space="preserve"> А.Н.</w:t>
            </w:r>
          </w:p>
        </w:tc>
      </w:tr>
      <w:tr w:rsidR="00316C32" w:rsidRPr="00316C32" w14:paraId="25EA6CE4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F54E" w14:textId="6D64C5FA" w:rsidR="00316C32" w:rsidRPr="00316C32" w:rsidRDefault="00316C32" w:rsidP="00316C32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 xml:space="preserve"> 16.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CF0" w14:textId="2A90628E" w:rsidR="00316C32" w:rsidRPr="00316C32" w:rsidRDefault="00316C32" w:rsidP="00316C32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Устройство для гашения колебаний жидких нефтепродуктов в железнодорожных цистернах при их транспортировке и нагрева в процессе слива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3334" w14:textId="11A3914B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55C" w14:textId="17ED51FD" w:rsidR="00316C32" w:rsidRPr="00316C32" w:rsidRDefault="00316C32" w:rsidP="00316C32">
            <w:pPr>
              <w:jc w:val="both"/>
              <w:rPr>
                <w:sz w:val="23"/>
                <w:szCs w:val="23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Өнертабысқа Патент</w:t>
            </w:r>
            <w:r w:rsidRPr="00316C32">
              <w:rPr>
                <w:sz w:val="23"/>
                <w:szCs w:val="23"/>
                <w:lang w:val="kk-KZ"/>
              </w:rPr>
              <w:t xml:space="preserve"> </w:t>
            </w:r>
            <w:r w:rsidRPr="00316C32">
              <w:rPr>
                <w:sz w:val="23"/>
                <w:szCs w:val="23"/>
              </w:rPr>
              <w:t>№</w:t>
            </w:r>
            <w:r w:rsidRPr="00316C32">
              <w:rPr>
                <w:sz w:val="23"/>
                <w:szCs w:val="23"/>
                <w:lang w:val="kk-KZ"/>
              </w:rPr>
              <w:t>25505</w:t>
            </w:r>
            <w:r w:rsidRPr="00316C32">
              <w:rPr>
                <w:sz w:val="23"/>
                <w:szCs w:val="23"/>
              </w:rPr>
              <w:t xml:space="preserve"> </w:t>
            </w:r>
            <w:r w:rsidRPr="00316C32">
              <w:rPr>
                <w:sz w:val="23"/>
                <w:szCs w:val="23"/>
                <w:lang w:val="kk-KZ"/>
              </w:rPr>
              <w:t>15</w:t>
            </w:r>
            <w:r w:rsidRPr="00316C32">
              <w:rPr>
                <w:sz w:val="23"/>
                <w:szCs w:val="23"/>
              </w:rPr>
              <w:t>.02.2012ж.,</w:t>
            </w:r>
            <w:r w:rsidRPr="00316C32">
              <w:rPr>
                <w:sz w:val="23"/>
                <w:szCs w:val="23"/>
                <w:lang w:val="kk-KZ"/>
              </w:rPr>
              <w:t xml:space="preserve"> бюл. №2</w:t>
            </w:r>
            <w:r w:rsidRPr="00316C32">
              <w:rPr>
                <w:sz w:val="23"/>
                <w:szCs w:val="23"/>
              </w:rPr>
              <w:t xml:space="preserve">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2199" w14:textId="3A367EDD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C911" w14:textId="141F21D5" w:rsidR="00316C32" w:rsidRPr="00316C32" w:rsidRDefault="00316C32" w:rsidP="00316C32">
            <w:pPr>
              <w:ind w:right="-70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Солоненко В.Г.</w:t>
            </w:r>
          </w:p>
        </w:tc>
      </w:tr>
      <w:tr w:rsidR="00316C32" w:rsidRPr="00316C32" w14:paraId="20325CB5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F8B" w14:textId="4E0C07F2" w:rsidR="00316C32" w:rsidRPr="00316C32" w:rsidRDefault="00316C32" w:rsidP="00316C32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17.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3813" w14:textId="3006897C" w:rsidR="00316C32" w:rsidRPr="00316C32" w:rsidRDefault="00316C32" w:rsidP="00316C32">
            <w:pPr>
              <w:jc w:val="both"/>
              <w:rPr>
                <w:sz w:val="23"/>
                <w:szCs w:val="23"/>
              </w:rPr>
            </w:pPr>
            <w:r w:rsidRPr="00316C32">
              <w:rPr>
                <w:bCs/>
                <w:sz w:val="23"/>
                <w:szCs w:val="23"/>
              </w:rPr>
              <w:t>Устройство для интенсификации объемного нагрева нефтепродуктов в железнодорожных цистернах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0DE" w14:textId="4A1CFD94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B1C" w14:textId="6F978AFC" w:rsidR="00316C32" w:rsidRPr="00316C32" w:rsidRDefault="00316C32" w:rsidP="00316C32">
            <w:pPr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Өнертабысқа Патент</w:t>
            </w:r>
            <w:r w:rsidRPr="00316C32">
              <w:rPr>
                <w:sz w:val="23"/>
                <w:szCs w:val="23"/>
                <w:lang w:val="kk-KZ"/>
              </w:rPr>
              <w:t xml:space="preserve"> </w:t>
            </w:r>
            <w:r w:rsidRPr="00316C32">
              <w:rPr>
                <w:sz w:val="23"/>
                <w:szCs w:val="23"/>
              </w:rPr>
              <w:t>№</w:t>
            </w:r>
            <w:r w:rsidRPr="00316C32">
              <w:rPr>
                <w:sz w:val="23"/>
                <w:szCs w:val="23"/>
                <w:lang w:val="kk-KZ"/>
              </w:rPr>
              <w:t>26313</w:t>
            </w:r>
            <w:r w:rsidRPr="00316C32">
              <w:rPr>
                <w:sz w:val="23"/>
                <w:szCs w:val="23"/>
              </w:rPr>
              <w:t xml:space="preserve"> </w:t>
            </w:r>
            <w:r w:rsidRPr="00316C32">
              <w:rPr>
                <w:sz w:val="23"/>
                <w:szCs w:val="23"/>
                <w:lang w:val="kk-KZ"/>
              </w:rPr>
              <w:t>15</w:t>
            </w:r>
            <w:r w:rsidRPr="00316C32">
              <w:rPr>
                <w:sz w:val="23"/>
                <w:szCs w:val="23"/>
              </w:rPr>
              <w:t>.10.2012ж.,</w:t>
            </w:r>
            <w:r w:rsidRPr="00316C32">
              <w:rPr>
                <w:sz w:val="23"/>
                <w:szCs w:val="23"/>
                <w:lang w:val="kk-KZ"/>
              </w:rPr>
              <w:t xml:space="preserve"> бюл. №10</w:t>
            </w:r>
            <w:r w:rsidRPr="00316C32">
              <w:rPr>
                <w:sz w:val="23"/>
                <w:szCs w:val="23"/>
              </w:rPr>
              <w:t xml:space="preserve">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1AF" w14:textId="52084540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A981" w14:textId="0961A9B8" w:rsidR="00316C32" w:rsidRPr="00316C32" w:rsidRDefault="00316C32" w:rsidP="00316C32">
            <w:pPr>
              <w:tabs>
                <w:tab w:val="num" w:pos="426"/>
              </w:tabs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Солоненко В.Г.</w:t>
            </w:r>
          </w:p>
        </w:tc>
      </w:tr>
      <w:tr w:rsidR="00316C32" w:rsidRPr="00316C32" w14:paraId="62482433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0FD" w14:textId="128A2057" w:rsidR="00316C32" w:rsidRPr="00316C32" w:rsidRDefault="00316C32" w:rsidP="00316C32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lastRenderedPageBreak/>
              <w:t>1</w:t>
            </w:r>
            <w:r w:rsidRPr="00316C32">
              <w:rPr>
                <w:sz w:val="23"/>
                <w:szCs w:val="23"/>
                <w:lang w:val="en-US"/>
              </w:rPr>
              <w:t>8</w:t>
            </w:r>
            <w:r w:rsidRPr="00316C32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D8F4" w14:textId="10F4851C" w:rsidR="00316C32" w:rsidRPr="00316C32" w:rsidRDefault="00316C32" w:rsidP="00316C32">
            <w:pPr>
              <w:jc w:val="both"/>
              <w:rPr>
                <w:sz w:val="23"/>
                <w:szCs w:val="23"/>
              </w:rPr>
            </w:pPr>
            <w:r w:rsidRPr="00316C32">
              <w:rPr>
                <w:iCs/>
                <w:sz w:val="23"/>
                <w:szCs w:val="23"/>
              </w:rPr>
              <w:t>Анализ напряженного состояния боковых рам грузовых тележек с внутренними литейными дефектами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E1D" w14:textId="04B55903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B74" w14:textId="4DC6DF25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 xml:space="preserve">Қырғыз құрылыс көлік және сәулет университетінің хабаршысы, 2012. – 3 (37)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Шығарылым</w:t>
            </w:r>
            <w:r w:rsidRPr="00316C32">
              <w:rPr>
                <w:sz w:val="23"/>
                <w:szCs w:val="23"/>
                <w:lang w:val="kk-KZ"/>
              </w:rPr>
              <w:t>. - С. 112 – 116.</w:t>
            </w:r>
          </w:p>
          <w:p w14:paraId="45361921" w14:textId="79751090" w:rsidR="00316C32" w:rsidRPr="00316C32" w:rsidRDefault="00316C32" w:rsidP="00316C32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E27A" w14:textId="33CD7D62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F3F0" w14:textId="77777777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r w:rsidRPr="00316C32">
              <w:rPr>
                <w:snapToGrid w:val="0"/>
                <w:sz w:val="23"/>
                <w:szCs w:val="23"/>
              </w:rPr>
              <w:t>Солоненко В.Г.,</w:t>
            </w:r>
          </w:p>
          <w:p w14:paraId="2418B0EC" w14:textId="2F4E2823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napToGrid w:val="0"/>
                <w:sz w:val="23"/>
                <w:szCs w:val="23"/>
              </w:rPr>
              <w:t>Дюсенгалиева</w:t>
            </w:r>
            <w:proofErr w:type="spellEnd"/>
            <w:r w:rsidRPr="00316C32">
              <w:rPr>
                <w:snapToGrid w:val="0"/>
                <w:sz w:val="23"/>
                <w:szCs w:val="23"/>
              </w:rPr>
              <w:t xml:space="preserve"> Т.М.</w:t>
            </w:r>
          </w:p>
        </w:tc>
      </w:tr>
      <w:tr w:rsidR="00316C32" w:rsidRPr="00316C32" w14:paraId="51C9DDEE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9E6" w14:textId="7432DCBC" w:rsidR="00316C32" w:rsidRPr="00316C32" w:rsidRDefault="00316C32" w:rsidP="00316C32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1</w:t>
            </w:r>
            <w:r w:rsidRPr="00316C32">
              <w:rPr>
                <w:sz w:val="23"/>
                <w:szCs w:val="23"/>
                <w:lang w:val="en-US"/>
              </w:rPr>
              <w:t>9</w:t>
            </w:r>
            <w:r w:rsidRPr="00316C32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936" w14:textId="64669A8F" w:rsidR="00316C32" w:rsidRPr="00316C32" w:rsidRDefault="00316C32" w:rsidP="00316C32">
            <w:pPr>
              <w:pStyle w:val="21"/>
              <w:jc w:val="both"/>
              <w:rPr>
                <w:sz w:val="23"/>
                <w:szCs w:val="23"/>
              </w:rPr>
            </w:pPr>
            <w:r w:rsidRPr="00316C32">
              <w:rPr>
                <w:iCs/>
                <w:sz w:val="23"/>
                <w:szCs w:val="23"/>
              </w:rPr>
              <w:t>К вопросу появления усталостных дефектов литых деталей тележек грузовых вагонов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71B" w14:textId="388A1293" w:rsidR="00316C32" w:rsidRPr="00316C32" w:rsidRDefault="00316C32" w:rsidP="00316C32">
            <w:pPr>
              <w:pStyle w:val="21"/>
              <w:ind w:right="-108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B1E" w14:textId="0ED3D465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 xml:space="preserve">Қырғыз құрылыс көлік және сәулет университетінің хабаршысы, 2012. – 4 (38)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Шығарылым</w:t>
            </w:r>
            <w:r w:rsidRPr="00316C32">
              <w:rPr>
                <w:sz w:val="23"/>
                <w:szCs w:val="23"/>
                <w:lang w:val="kk-KZ"/>
              </w:rPr>
              <w:t>. - С. 135 – 142.</w:t>
            </w:r>
          </w:p>
          <w:p w14:paraId="5628C94E" w14:textId="5D0375A9" w:rsidR="00316C32" w:rsidRPr="00316C32" w:rsidRDefault="00316C32" w:rsidP="00316C32">
            <w:pPr>
              <w:pStyle w:val="21"/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8EA6" w14:textId="6ECE3E26" w:rsidR="00316C32" w:rsidRPr="00316C32" w:rsidRDefault="00316C32" w:rsidP="00316C32">
            <w:pPr>
              <w:pStyle w:val="21"/>
              <w:ind w:left="-108"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0,35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371B" w14:textId="77777777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r w:rsidRPr="00316C32">
              <w:rPr>
                <w:snapToGrid w:val="0"/>
                <w:sz w:val="23"/>
                <w:szCs w:val="23"/>
              </w:rPr>
              <w:t>Солоненко В.Г.,</w:t>
            </w:r>
          </w:p>
          <w:p w14:paraId="65964B0B" w14:textId="3CD5F807" w:rsidR="00316C32" w:rsidRPr="00316C32" w:rsidRDefault="00316C32" w:rsidP="00316C32">
            <w:pPr>
              <w:widowControl w:val="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napToGrid w:val="0"/>
                <w:sz w:val="23"/>
                <w:szCs w:val="23"/>
              </w:rPr>
              <w:t>Дюсенгалиева</w:t>
            </w:r>
            <w:proofErr w:type="spellEnd"/>
            <w:r w:rsidRPr="00316C32">
              <w:rPr>
                <w:snapToGrid w:val="0"/>
                <w:sz w:val="23"/>
                <w:szCs w:val="23"/>
              </w:rPr>
              <w:t xml:space="preserve"> Т.М.</w:t>
            </w:r>
          </w:p>
        </w:tc>
      </w:tr>
      <w:tr w:rsidR="00316C32" w:rsidRPr="00316C32" w14:paraId="3DD4FC29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D3BE" w14:textId="5E4B1F64" w:rsidR="00316C32" w:rsidRPr="00316C32" w:rsidRDefault="00316C32" w:rsidP="00316C32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20.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0986" w14:textId="7798E9B3" w:rsidR="00316C32" w:rsidRPr="00316C32" w:rsidRDefault="00316C32" w:rsidP="00316C32">
            <w:pPr>
              <w:pStyle w:val="Default"/>
              <w:jc w:val="both"/>
              <w:rPr>
                <w:color w:val="auto"/>
                <w:sz w:val="23"/>
                <w:szCs w:val="23"/>
                <w:lang w:val="kk-KZ"/>
              </w:rPr>
            </w:pPr>
            <w:r w:rsidRPr="00316C32">
              <w:rPr>
                <w:color w:val="auto"/>
                <w:sz w:val="23"/>
                <w:szCs w:val="23"/>
              </w:rPr>
              <w:t xml:space="preserve">Сравнительный анализ продольной динамики железнодорожных экипажей при переходных режимах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578B" w14:textId="655B80E2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3F4C" w14:textId="68E6E1F7" w:rsidR="00316C32" w:rsidRPr="00316C32" w:rsidRDefault="00316C32" w:rsidP="00316C32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Жоғары Оқу Орындарының Жаңалықтары. Машина жасау. - №1, 2013. - С. 33-38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B3E" w14:textId="676C0B4A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0CA6" w14:textId="77777777" w:rsidR="00316C32" w:rsidRPr="00316C32" w:rsidRDefault="00316C32" w:rsidP="00316C32">
            <w:pPr>
              <w:widowControl w:val="0"/>
              <w:tabs>
                <w:tab w:val="left" w:pos="508"/>
              </w:tabs>
              <w:jc w:val="center"/>
              <w:rPr>
                <w:snapToGrid w:val="0"/>
                <w:sz w:val="23"/>
                <w:szCs w:val="23"/>
              </w:rPr>
            </w:pPr>
            <w:r w:rsidRPr="00316C32">
              <w:rPr>
                <w:snapToGrid w:val="0"/>
                <w:sz w:val="23"/>
                <w:szCs w:val="23"/>
              </w:rPr>
              <w:t>Солоненко В.Г.,</w:t>
            </w:r>
          </w:p>
          <w:p w14:paraId="01F20C78" w14:textId="31C402F7" w:rsidR="00316C32" w:rsidRPr="00316C32" w:rsidRDefault="00316C32" w:rsidP="00316C32">
            <w:pPr>
              <w:widowControl w:val="0"/>
              <w:ind w:left="-20" w:right="-83"/>
              <w:jc w:val="center"/>
              <w:rPr>
                <w:rFonts w:eastAsia="Calibri"/>
                <w:bCs/>
                <w:sz w:val="23"/>
                <w:szCs w:val="23"/>
              </w:rPr>
            </w:pPr>
            <w:proofErr w:type="spellStart"/>
            <w:r w:rsidRPr="00316C32">
              <w:rPr>
                <w:snapToGrid w:val="0"/>
                <w:sz w:val="23"/>
                <w:szCs w:val="23"/>
              </w:rPr>
              <w:t>Дюсенгалиева</w:t>
            </w:r>
            <w:proofErr w:type="spellEnd"/>
            <w:r w:rsidRPr="00316C32">
              <w:rPr>
                <w:snapToGrid w:val="0"/>
                <w:sz w:val="23"/>
                <w:szCs w:val="23"/>
              </w:rPr>
              <w:t xml:space="preserve"> Т.М.</w:t>
            </w:r>
          </w:p>
        </w:tc>
      </w:tr>
      <w:tr w:rsidR="00316C32" w:rsidRPr="00316C32" w14:paraId="4AEDD940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CF3" w14:textId="03002C5A" w:rsidR="00316C32" w:rsidRPr="00316C32" w:rsidRDefault="00316C32" w:rsidP="00316C32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21.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EC5" w14:textId="4EC8571E" w:rsidR="00316C32" w:rsidRPr="00316C32" w:rsidRDefault="00316C32" w:rsidP="00316C3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316C32">
              <w:rPr>
                <w:bCs/>
                <w:color w:val="auto"/>
                <w:sz w:val="23"/>
                <w:szCs w:val="23"/>
              </w:rPr>
              <w:t xml:space="preserve"> Проект линии легкого метро для городов-спутников Алматы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867" w14:textId="340B9C12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D831" w14:textId="01EB1061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Қазақстан Өнеркәсібі, 2013. - №1 (76). - С. 42 – 45.</w:t>
            </w:r>
          </w:p>
          <w:p w14:paraId="54FA9889" w14:textId="6A98A9D0" w:rsidR="00316C32" w:rsidRPr="00316C32" w:rsidRDefault="00316C32" w:rsidP="00316C32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A48D" w14:textId="4E90AD3C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C40B" w14:textId="77777777" w:rsidR="00316C32" w:rsidRPr="00316C32" w:rsidRDefault="00316C32" w:rsidP="00316C32">
            <w:pPr>
              <w:widowControl w:val="0"/>
              <w:tabs>
                <w:tab w:val="left" w:pos="508"/>
              </w:tabs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316C32">
              <w:rPr>
                <w:snapToGrid w:val="0"/>
                <w:sz w:val="23"/>
                <w:szCs w:val="23"/>
              </w:rPr>
              <w:t>Бекмамбет</w:t>
            </w:r>
            <w:proofErr w:type="spellEnd"/>
            <w:r w:rsidRPr="00316C32">
              <w:rPr>
                <w:snapToGrid w:val="0"/>
                <w:sz w:val="23"/>
                <w:szCs w:val="23"/>
              </w:rPr>
              <w:t xml:space="preserve"> К.М.,</w:t>
            </w:r>
          </w:p>
          <w:p w14:paraId="434BB865" w14:textId="4537AD64" w:rsidR="00316C32" w:rsidRPr="00316C32" w:rsidRDefault="00316C32" w:rsidP="00316C32">
            <w:pPr>
              <w:widowControl w:val="0"/>
              <w:jc w:val="center"/>
              <w:rPr>
                <w:rFonts w:eastAsia="Calibri"/>
                <w:bCs/>
                <w:sz w:val="23"/>
                <w:szCs w:val="23"/>
              </w:rPr>
            </w:pPr>
            <w:proofErr w:type="spellStart"/>
            <w:r w:rsidRPr="00316C32">
              <w:rPr>
                <w:snapToGrid w:val="0"/>
                <w:sz w:val="23"/>
                <w:szCs w:val="23"/>
              </w:rPr>
              <w:t>Бержанова</w:t>
            </w:r>
            <w:proofErr w:type="spellEnd"/>
            <w:r w:rsidRPr="00316C32">
              <w:rPr>
                <w:snapToGrid w:val="0"/>
                <w:sz w:val="23"/>
                <w:szCs w:val="23"/>
              </w:rPr>
              <w:t xml:space="preserve"> Г.</w:t>
            </w:r>
          </w:p>
        </w:tc>
      </w:tr>
      <w:tr w:rsidR="00316C32" w:rsidRPr="00316C32" w14:paraId="2AA0DBC6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EEF" w14:textId="38B23730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22.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E2C5" w14:textId="48F3B284" w:rsidR="00316C32" w:rsidRPr="00316C32" w:rsidRDefault="00316C32" w:rsidP="00316C32">
            <w:pPr>
              <w:jc w:val="both"/>
              <w:rPr>
                <w:bCs/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</w:rPr>
              <w:t>Методы расчетно-экспериментального определения показателей эксплуатационной надежности литых деталей тележек грузовых вагонов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9FA" w14:textId="0F2F314E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0E2B" w14:textId="46445B5B" w:rsidR="00316C32" w:rsidRPr="00316C32" w:rsidRDefault="00316C32" w:rsidP="00316C32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Ғылыми зерттеуге авторлық құқық объектісіне құқықтарды мемлекеттік тіркеу туралы куәлік (2015 жылғы 06 сәуірдегі№627)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5300" w14:textId="34719E05" w:rsidR="00316C32" w:rsidRPr="00316C32" w:rsidRDefault="00316C32" w:rsidP="00316C32">
            <w:pPr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5BA0" w14:textId="05C7F638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</w:rPr>
              <w:t>Солоненко В.Г.</w:t>
            </w:r>
          </w:p>
        </w:tc>
      </w:tr>
      <w:tr w:rsidR="00316C32" w:rsidRPr="00316C32" w14:paraId="0A6BCD44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BD1" w14:textId="27FBF2A6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2</w:t>
            </w:r>
            <w:r w:rsidRPr="00316C32">
              <w:rPr>
                <w:sz w:val="23"/>
                <w:szCs w:val="23"/>
                <w:lang w:val="en-US"/>
              </w:rPr>
              <w:t>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64D" w14:textId="633D71FF" w:rsidR="00316C32" w:rsidRPr="00316C32" w:rsidRDefault="00316C32" w:rsidP="00316C32">
            <w:pPr>
              <w:pStyle w:val="31"/>
              <w:jc w:val="both"/>
              <w:rPr>
                <w:bCs/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bCs/>
                <w:sz w:val="23"/>
                <w:szCs w:val="23"/>
              </w:rPr>
              <w:t>Методическое обоснование определения технико-экономических показателей     современных транспортеров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17CC" w14:textId="654A7DD8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A8C" w14:textId="7BABE433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Ғылыми туындыға авторлық құқық объектісіне құқықтарды мемлекеттік тіркеу туралы куәлік (2015 жылғы 27 қазандағы№2027)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23BE" w14:textId="164E9E5D" w:rsidR="00316C32" w:rsidRPr="00316C32" w:rsidRDefault="00316C32" w:rsidP="00316C32">
            <w:pPr>
              <w:pStyle w:val="31"/>
              <w:ind w:left="-108"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1553" w14:textId="77777777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r w:rsidRPr="00316C32">
              <w:rPr>
                <w:snapToGrid w:val="0"/>
                <w:sz w:val="23"/>
                <w:szCs w:val="23"/>
              </w:rPr>
              <w:t>Солоненко В.Г.</w:t>
            </w:r>
          </w:p>
          <w:p w14:paraId="7B87238D" w14:textId="6D76E3E4" w:rsidR="00316C32" w:rsidRPr="00316C32" w:rsidRDefault="00316C32" w:rsidP="00316C32">
            <w:pPr>
              <w:widowControl w:val="0"/>
              <w:ind w:left="-108" w:right="-108" w:firstLine="140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</w:tr>
      <w:tr w:rsidR="00316C32" w:rsidRPr="00316C32" w14:paraId="6FD57FD8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2B0" w14:textId="07989C5B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24.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17E" w14:textId="5A24EC30" w:rsidR="00316C32" w:rsidRPr="00316C32" w:rsidRDefault="00316C32" w:rsidP="00316C32">
            <w:pPr>
              <w:pStyle w:val="31"/>
              <w:jc w:val="both"/>
              <w:rPr>
                <w:bCs/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bCs/>
                <w:sz w:val="23"/>
                <w:szCs w:val="23"/>
              </w:rPr>
              <w:t xml:space="preserve">Методические рекомендации по выполнению измерений узлов и деталей грузовой тележки </w:t>
            </w:r>
            <w:r w:rsidRPr="00316C32">
              <w:rPr>
                <w:bCs/>
                <w:sz w:val="23"/>
                <w:szCs w:val="23"/>
                <w:lang w:val="en-US"/>
              </w:rPr>
              <w:t>ZK</w:t>
            </w:r>
            <w:r w:rsidRPr="00316C32">
              <w:rPr>
                <w:bCs/>
                <w:sz w:val="23"/>
                <w:szCs w:val="23"/>
              </w:rPr>
              <w:t>-1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11D" w14:textId="7AC8F7CA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B97" w14:textId="7BE7E5F5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Ғылыми туындыға авторлық құқық объектісіне құқықтарды мемлекеттік тіркеу туралы куәлік (2015 жылғы 08 желтоқсандағы№2289)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69B1" w14:textId="3C9B45CE" w:rsidR="00316C32" w:rsidRPr="00316C32" w:rsidRDefault="00316C32" w:rsidP="00316C32">
            <w:pPr>
              <w:pStyle w:val="31"/>
              <w:ind w:left="-108"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FF8" w14:textId="601822DA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r w:rsidRPr="00316C32">
              <w:rPr>
                <w:snapToGrid w:val="0"/>
                <w:sz w:val="23"/>
                <w:szCs w:val="23"/>
              </w:rPr>
              <w:t>Солоненко В.Г.,</w:t>
            </w:r>
          </w:p>
          <w:p w14:paraId="63DB5194" w14:textId="2B2438A8" w:rsidR="00316C32" w:rsidRPr="00316C32" w:rsidRDefault="00316C32" w:rsidP="00316C32">
            <w:pPr>
              <w:widowControl w:val="0"/>
              <w:ind w:left="-108" w:right="-108" w:firstLine="140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proofErr w:type="spellStart"/>
            <w:r w:rsidRPr="00316C32">
              <w:rPr>
                <w:snapToGrid w:val="0"/>
                <w:sz w:val="23"/>
                <w:szCs w:val="23"/>
              </w:rPr>
              <w:t>Жайсан</w:t>
            </w:r>
            <w:proofErr w:type="spellEnd"/>
            <w:r w:rsidRPr="00316C32">
              <w:rPr>
                <w:snapToGrid w:val="0"/>
                <w:sz w:val="23"/>
                <w:szCs w:val="23"/>
              </w:rPr>
              <w:t xml:space="preserve"> И.Ж.</w:t>
            </w:r>
          </w:p>
        </w:tc>
      </w:tr>
      <w:tr w:rsidR="00316C32" w:rsidRPr="00316C32" w14:paraId="707E5668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395" w14:textId="04B2FE91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2</w:t>
            </w:r>
            <w:r w:rsidRPr="00316C32">
              <w:rPr>
                <w:sz w:val="23"/>
                <w:szCs w:val="23"/>
                <w:lang w:val="en-US"/>
              </w:rPr>
              <w:t>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0D8B" w14:textId="55FF08D6" w:rsidR="00316C32" w:rsidRPr="00316C32" w:rsidRDefault="00316C32" w:rsidP="00316C32">
            <w:pPr>
              <w:pStyle w:val="1"/>
              <w:shd w:val="clear" w:color="auto" w:fill="FFFFFF"/>
              <w:ind w:left="34" w:right="0"/>
              <w:jc w:val="left"/>
              <w:rPr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</w:rPr>
              <w:t>Устройство для крепления вагона-цистерны на раме ходовой части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799" w14:textId="7394DF60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0D8" w14:textId="34B39749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Өнертабысқа инновациялық патент № 31148 16.05.2016 ж., Бюль. №5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67A" w14:textId="775BC19A" w:rsidR="00316C32" w:rsidRPr="00316C32" w:rsidRDefault="00316C32" w:rsidP="00316C32">
            <w:pPr>
              <w:pStyle w:val="31"/>
              <w:ind w:left="-108"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065F" w14:textId="161F1760" w:rsidR="00316C32" w:rsidRPr="00316C32" w:rsidRDefault="00316C32" w:rsidP="00316C32">
            <w:pPr>
              <w:widowControl w:val="0"/>
              <w:ind w:left="-108" w:right="-108" w:firstLine="140"/>
              <w:jc w:val="center"/>
              <w:rPr>
                <w:bCs/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z w:val="23"/>
                <w:szCs w:val="23"/>
              </w:rPr>
              <w:t>Ерназарова</w:t>
            </w:r>
            <w:proofErr w:type="spellEnd"/>
            <w:r w:rsidRPr="00316C32">
              <w:rPr>
                <w:sz w:val="23"/>
                <w:szCs w:val="23"/>
              </w:rPr>
              <w:t xml:space="preserve"> М.А.</w:t>
            </w:r>
          </w:p>
        </w:tc>
      </w:tr>
      <w:tr w:rsidR="00316C32" w:rsidRPr="00316C32" w14:paraId="45ACB637" w14:textId="77777777" w:rsidTr="00DB3F75">
        <w:trPr>
          <w:gridAfter w:val="1"/>
          <w:wAfter w:w="10" w:type="dxa"/>
          <w:trHeight w:val="107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C333" w14:textId="61DCBA4B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lastRenderedPageBreak/>
              <w:t>26.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5943" w14:textId="7E05934B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lang w:eastAsia="en-US"/>
              </w:rPr>
              <w:t xml:space="preserve">Устройство для дистанционного управления краном машиниста тормоза </w:t>
            </w:r>
            <w:proofErr w:type="spellStart"/>
            <w:r w:rsidRPr="00316C32">
              <w:rPr>
                <w:sz w:val="23"/>
                <w:szCs w:val="23"/>
                <w:lang w:eastAsia="en-US"/>
              </w:rPr>
              <w:t>длинносоставного</w:t>
            </w:r>
            <w:proofErr w:type="spellEnd"/>
            <w:r w:rsidRPr="00316C32">
              <w:rPr>
                <w:sz w:val="23"/>
                <w:szCs w:val="23"/>
                <w:lang w:eastAsia="en-US"/>
              </w:rPr>
              <w:t xml:space="preserve"> железнодорожного поезда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C25" w14:textId="0E9F7A90" w:rsidR="00316C32" w:rsidRPr="00316C32" w:rsidRDefault="00316C32" w:rsidP="00316C32">
            <w:pPr>
              <w:pStyle w:val="21"/>
              <w:ind w:right="-108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0B9" w14:textId="19150DC5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Өнертабысқа Патент</w:t>
            </w:r>
            <w:r w:rsidRPr="00316C32">
              <w:rPr>
                <w:sz w:val="23"/>
                <w:szCs w:val="23"/>
                <w:lang w:val="kk-KZ"/>
              </w:rPr>
              <w:t xml:space="preserve"> </w:t>
            </w:r>
            <w:r w:rsidRPr="00316C32">
              <w:rPr>
                <w:sz w:val="23"/>
                <w:szCs w:val="23"/>
              </w:rPr>
              <w:t xml:space="preserve">РК №32361 </w:t>
            </w:r>
            <w:r w:rsidRPr="00316C32">
              <w:rPr>
                <w:sz w:val="23"/>
                <w:szCs w:val="23"/>
                <w:lang w:val="kk-KZ"/>
              </w:rPr>
              <w:t>15</w:t>
            </w:r>
            <w:r w:rsidRPr="00316C32">
              <w:rPr>
                <w:sz w:val="23"/>
                <w:szCs w:val="23"/>
              </w:rPr>
              <w:t>.09.2017ж.,</w:t>
            </w:r>
            <w:r w:rsidRPr="00316C32">
              <w:rPr>
                <w:sz w:val="23"/>
                <w:szCs w:val="23"/>
                <w:lang w:val="kk-KZ"/>
              </w:rPr>
              <w:t xml:space="preserve"> бюл. №</w:t>
            </w:r>
            <w:r w:rsidRPr="00316C32">
              <w:rPr>
                <w:sz w:val="23"/>
                <w:szCs w:val="23"/>
              </w:rPr>
              <w:t xml:space="preserve">17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569" w14:textId="5B786F7D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49E" w14:textId="77777777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Солоненко В.Г.,</w:t>
            </w:r>
          </w:p>
          <w:p w14:paraId="340A1296" w14:textId="77777777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Махметова</w:t>
            </w:r>
            <w:proofErr w:type="spellEnd"/>
            <w:r w:rsidRPr="00316C32">
              <w:rPr>
                <w:sz w:val="23"/>
                <w:szCs w:val="23"/>
              </w:rPr>
              <w:t xml:space="preserve"> Н.М.,</w:t>
            </w:r>
          </w:p>
          <w:p w14:paraId="3C9BF257" w14:textId="0177DF62" w:rsidR="00316C32" w:rsidRPr="00316C32" w:rsidRDefault="00316C32" w:rsidP="00316C32">
            <w:pPr>
              <w:widowControl w:val="0"/>
              <w:ind w:left="-108" w:firstLine="148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z w:val="23"/>
                <w:szCs w:val="23"/>
              </w:rPr>
              <w:t>Бержанова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</w:t>
            </w:r>
            <w:r w:rsidRPr="00316C32">
              <w:rPr>
                <w:sz w:val="23"/>
                <w:szCs w:val="23"/>
              </w:rPr>
              <w:t>Г</w:t>
            </w:r>
            <w:r w:rsidRPr="00316C32">
              <w:rPr>
                <w:sz w:val="23"/>
                <w:szCs w:val="23"/>
                <w:lang w:val="en-US"/>
              </w:rPr>
              <w:t>.</w:t>
            </w:r>
            <w:r w:rsidRPr="00316C32">
              <w:rPr>
                <w:sz w:val="23"/>
                <w:szCs w:val="23"/>
              </w:rPr>
              <w:t>К</w:t>
            </w:r>
            <w:r w:rsidRPr="00316C32">
              <w:rPr>
                <w:sz w:val="23"/>
                <w:szCs w:val="23"/>
                <w:lang w:val="en-US"/>
              </w:rPr>
              <w:t>.</w:t>
            </w:r>
          </w:p>
        </w:tc>
      </w:tr>
      <w:tr w:rsidR="00316C32" w:rsidRPr="00316C32" w14:paraId="009373B7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482E" w14:textId="6BE3C33C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27.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B47" w14:textId="331A3583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z w:val="23"/>
                <w:szCs w:val="23"/>
              </w:rPr>
              <w:t>Катковый</w:t>
            </w:r>
            <w:proofErr w:type="spellEnd"/>
            <w:r w:rsidRPr="00316C32">
              <w:rPr>
                <w:sz w:val="23"/>
                <w:szCs w:val="23"/>
              </w:rPr>
              <w:t xml:space="preserve"> стенд для натурных испытаний железнодорожных вагонов</w:t>
            </w:r>
            <w:r w:rsidRPr="00316C32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A62" w14:textId="563A4A07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87F" w14:textId="14787243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 xml:space="preserve">Пайдалы модель патенті </w:t>
            </w:r>
            <w:r w:rsidRPr="00316C32">
              <w:rPr>
                <w:sz w:val="23"/>
                <w:szCs w:val="23"/>
              </w:rPr>
              <w:t>№251о 04.12.2017ж.,</w:t>
            </w:r>
            <w:r w:rsidRPr="00316C32">
              <w:rPr>
                <w:sz w:val="23"/>
                <w:szCs w:val="23"/>
                <w:lang w:val="kk-KZ"/>
              </w:rPr>
              <w:t xml:space="preserve"> бюл. №</w:t>
            </w:r>
            <w:r w:rsidRPr="00316C32">
              <w:rPr>
                <w:sz w:val="23"/>
                <w:szCs w:val="23"/>
              </w:rPr>
              <w:t>23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F98" w14:textId="66B0981B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4C5D" w14:textId="1FC83567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Назкенова Б.Б.</w:t>
            </w:r>
          </w:p>
        </w:tc>
      </w:tr>
      <w:tr w:rsidR="00316C32" w:rsidRPr="00316C32" w14:paraId="0E0ADAF6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B941" w14:textId="716DB3CA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28.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CC01" w14:textId="38A45FF0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 xml:space="preserve">Анализ колебаний </w:t>
            </w:r>
            <w:proofErr w:type="spellStart"/>
            <w:r w:rsidRPr="00316C32">
              <w:rPr>
                <w:sz w:val="23"/>
                <w:szCs w:val="23"/>
              </w:rPr>
              <w:t>обрессоренных</w:t>
            </w:r>
            <w:proofErr w:type="spellEnd"/>
            <w:r w:rsidRPr="00316C32">
              <w:rPr>
                <w:sz w:val="23"/>
                <w:szCs w:val="23"/>
              </w:rPr>
              <w:t xml:space="preserve"> масс грузового вагона при различных жесткостях рессорного подвешивания и сопротивления демпферов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1096" w14:textId="74D9E4EE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14F" w14:textId="3051B0C4" w:rsidR="00316C32" w:rsidRPr="00316C32" w:rsidRDefault="00316C32" w:rsidP="00316C3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shd w:val="clear" w:color="auto" w:fill="FFFFFF"/>
              </w:rPr>
            </w:pPr>
            <w:r w:rsidRPr="00316C32">
              <w:rPr>
                <w:bCs/>
                <w:sz w:val="23"/>
                <w:szCs w:val="23"/>
                <w:shd w:val="clear" w:color="auto" w:fill="FFFFFF"/>
              </w:rPr>
              <w:t xml:space="preserve">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bCs/>
                <w:sz w:val="23"/>
                <w:szCs w:val="23"/>
                <w:shd w:val="clear" w:color="auto" w:fill="FFFFFF"/>
              </w:rPr>
              <w:t>, 2018, №4 (107), с. 44 – 50.</w:t>
            </w:r>
          </w:p>
          <w:p w14:paraId="035E3C9D" w14:textId="239E88A1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F8A6" w14:textId="270E969B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927" w14:textId="77777777" w:rsidR="00316C32" w:rsidRPr="00316C32" w:rsidRDefault="00316C32" w:rsidP="00316C32">
            <w:pPr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Кульгильдинов</w:t>
            </w:r>
            <w:proofErr w:type="spellEnd"/>
            <w:r w:rsidRPr="00316C32">
              <w:rPr>
                <w:sz w:val="23"/>
                <w:szCs w:val="23"/>
              </w:rPr>
              <w:t xml:space="preserve"> М.С.,</w:t>
            </w:r>
          </w:p>
          <w:p w14:paraId="29FE9CFF" w14:textId="77777777" w:rsidR="00316C32" w:rsidRPr="00316C32" w:rsidRDefault="00316C32" w:rsidP="00316C32">
            <w:pPr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Ибраев Б.М.,</w:t>
            </w:r>
          </w:p>
          <w:p w14:paraId="511AD930" w14:textId="27D9B7FB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Чигамбаев</w:t>
            </w:r>
            <w:proofErr w:type="spellEnd"/>
            <w:r w:rsidRPr="00316C32">
              <w:rPr>
                <w:sz w:val="23"/>
                <w:szCs w:val="23"/>
              </w:rPr>
              <w:t xml:space="preserve"> Т.О.</w:t>
            </w:r>
          </w:p>
        </w:tc>
      </w:tr>
      <w:tr w:rsidR="00316C32" w:rsidRPr="00316C32" w14:paraId="0C7F9908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3A5" w14:textId="2112B36F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lang w:val="kk-KZ"/>
              </w:rPr>
              <w:t>29.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33ED" w14:textId="4ED5F595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К вопросу оптимизации процесса сцепления колеса с рельсами при торможении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D38D" w14:textId="6C55BEA4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0AE9" w14:textId="4C41E46D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316C32">
              <w:rPr>
                <w:sz w:val="23"/>
                <w:szCs w:val="23"/>
                <w:lang w:val="ru-RU"/>
              </w:rPr>
              <w:t xml:space="preserve">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  <w:lang w:val="ru-RU"/>
              </w:rPr>
              <w:t>, 2018, №4 (107), с. 50 – 54.</w:t>
            </w:r>
          </w:p>
          <w:p w14:paraId="682BBADC" w14:textId="3D57D629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6AD" w14:textId="369571CD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8CA8" w14:textId="77777777" w:rsidR="00316C32" w:rsidRPr="00316C32" w:rsidRDefault="00316C32" w:rsidP="00316C32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Чигамбаев Т.О., Ибраев Б.М.</w:t>
            </w:r>
          </w:p>
          <w:p w14:paraId="25B7853F" w14:textId="75F2133E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</w:p>
        </w:tc>
      </w:tr>
      <w:tr w:rsidR="00316C32" w:rsidRPr="00316C32" w14:paraId="47F4C0E5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E1D" w14:textId="657A7EBE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30.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F61" w14:textId="41AC1731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К вопросу расчета угона пути тяжеловесными поездами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34FE" w14:textId="25A3B460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0C5" w14:textId="6D3FD4A6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316C32">
              <w:rPr>
                <w:sz w:val="23"/>
                <w:szCs w:val="23"/>
                <w:lang w:val="ru-RU"/>
              </w:rPr>
              <w:t xml:space="preserve">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  <w:lang w:val="ru-RU"/>
              </w:rPr>
              <w:t>, 2018, №4 (107), с. 60 – 65.</w:t>
            </w:r>
          </w:p>
          <w:p w14:paraId="3C2EDC6D" w14:textId="5E5254F2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0781" w14:textId="3D046AC3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979" w14:textId="77777777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Чигамбаев Т.О.,</w:t>
            </w:r>
          </w:p>
          <w:p w14:paraId="798CA09A" w14:textId="77777777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Ивановцева Н.В.,</w:t>
            </w:r>
          </w:p>
          <w:p w14:paraId="43EBCBC3" w14:textId="22FA38A5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lang w:val="kk-KZ"/>
              </w:rPr>
              <w:t>Мурзакаева М.Н.</w:t>
            </w:r>
          </w:p>
        </w:tc>
      </w:tr>
      <w:tr w:rsidR="00316C32" w:rsidRPr="00316C32" w14:paraId="1AB359BF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A81" w14:textId="275D1B90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lang w:val="kk-KZ"/>
              </w:rPr>
              <w:t>31.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B7C" w14:textId="745BDFCA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 xml:space="preserve">К вопросу усталостных испытаний литых деталей грузовых тележек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F15D" w14:textId="47FAA25D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268C" w14:textId="24D359E1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  <w:lang w:val="ru-RU"/>
              </w:rPr>
              <w:t>, 2019, №2 (109), с. 49 – 57.</w:t>
            </w:r>
          </w:p>
          <w:p w14:paraId="16247D84" w14:textId="725814B6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6D4" w14:textId="1258B5CF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7DDE" w14:textId="77777777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Н.З.Сулеева</w:t>
            </w:r>
            <w:proofErr w:type="spellEnd"/>
            <w:r w:rsidRPr="00316C32">
              <w:rPr>
                <w:sz w:val="23"/>
                <w:szCs w:val="23"/>
              </w:rPr>
              <w:t>,</w:t>
            </w:r>
          </w:p>
          <w:p w14:paraId="5E771D7E" w14:textId="6840AC46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z w:val="23"/>
                <w:szCs w:val="23"/>
              </w:rPr>
              <w:t>Н.Р.Джакупов</w:t>
            </w:r>
            <w:proofErr w:type="spellEnd"/>
          </w:p>
        </w:tc>
      </w:tr>
      <w:tr w:rsidR="00316C32" w:rsidRPr="00316C32" w14:paraId="365B30CC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605" w14:textId="7A7BCB44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32.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3778" w14:textId="141DF8BC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 xml:space="preserve">К вопросу подконтрольной эксплуатации грузовых вагонов на железных дорогах Казахстана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AE6B" w14:textId="5BAE250D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3063" w14:textId="3AFAD2D0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316C32">
              <w:rPr>
                <w:sz w:val="23"/>
                <w:szCs w:val="23"/>
                <w:lang w:val="ru-RU"/>
              </w:rPr>
              <w:t xml:space="preserve">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  <w:lang w:val="ru-RU"/>
              </w:rPr>
              <w:t>, 2019, №2 (109), с. 82 – 89.</w:t>
            </w:r>
          </w:p>
          <w:p w14:paraId="0975FEB7" w14:textId="663DD7AF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CAB" w14:textId="56BBE954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9B6" w14:textId="01F33188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Н.Р.Джакупов</w:t>
            </w:r>
            <w:proofErr w:type="spellEnd"/>
          </w:p>
        </w:tc>
      </w:tr>
      <w:tr w:rsidR="00316C32" w:rsidRPr="00316C32" w14:paraId="53741B6B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CF0" w14:textId="07624C06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33.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DC47" w14:textId="7A4D7324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Алгоритм решения нелинейных задач статики транспортных подземных сооружений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882" w14:textId="2CF40C9D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427" w14:textId="2D01D1E5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316C32">
              <w:rPr>
                <w:sz w:val="23"/>
                <w:szCs w:val="23"/>
                <w:lang w:val="ru-RU"/>
              </w:rPr>
              <w:t xml:space="preserve">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  <w:lang w:val="ru-RU"/>
              </w:rPr>
              <w:t>, 2019, №3 (110), с. 21 – 28.</w:t>
            </w:r>
          </w:p>
          <w:p w14:paraId="1F341F77" w14:textId="028983A1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2B6" w14:textId="7CE2E359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BC9A" w14:textId="77777777" w:rsidR="00316C32" w:rsidRPr="00316C32" w:rsidRDefault="00316C32" w:rsidP="00316C32">
            <w:pPr>
              <w:shd w:val="clear" w:color="auto" w:fill="FFFFFF"/>
              <w:jc w:val="center"/>
              <w:rPr>
                <w:bCs/>
                <w:sz w:val="23"/>
                <w:szCs w:val="23"/>
              </w:rPr>
            </w:pPr>
            <w:proofErr w:type="spellStart"/>
            <w:r w:rsidRPr="00316C32">
              <w:rPr>
                <w:bCs/>
                <w:sz w:val="23"/>
                <w:szCs w:val="23"/>
              </w:rPr>
              <w:t>Н.М.Махметова</w:t>
            </w:r>
            <w:proofErr w:type="spellEnd"/>
            <w:r w:rsidRPr="00316C32">
              <w:rPr>
                <w:bCs/>
                <w:sz w:val="23"/>
                <w:szCs w:val="23"/>
              </w:rPr>
              <w:t>,</w:t>
            </w:r>
          </w:p>
          <w:p w14:paraId="1CB128BA" w14:textId="46A82FBE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16C32">
              <w:rPr>
                <w:bCs/>
                <w:sz w:val="23"/>
                <w:szCs w:val="23"/>
              </w:rPr>
              <w:t xml:space="preserve">С.Е. </w:t>
            </w:r>
            <w:proofErr w:type="spellStart"/>
            <w:r w:rsidRPr="00316C32">
              <w:rPr>
                <w:bCs/>
                <w:sz w:val="23"/>
                <w:szCs w:val="23"/>
              </w:rPr>
              <w:t>Бекжанова</w:t>
            </w:r>
            <w:proofErr w:type="spellEnd"/>
          </w:p>
        </w:tc>
      </w:tr>
      <w:tr w:rsidR="00316C32" w:rsidRPr="00316C32" w14:paraId="76723CB6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6F8B" w14:textId="6113B48E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34.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B11" w14:textId="3D3C7706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Конструкция и эксплуатация подвижного состава с раздвижными колесными парами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9E1" w14:textId="46C055D8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95A" w14:textId="137B9410" w:rsidR="00316C32" w:rsidRPr="00316C32" w:rsidRDefault="00316C32" w:rsidP="00316C32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316C32">
              <w:rPr>
                <w:sz w:val="23"/>
                <w:szCs w:val="23"/>
                <w:lang w:val="ru-RU"/>
              </w:rPr>
              <w:t xml:space="preserve">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  <w:lang w:val="ru-RU"/>
              </w:rPr>
              <w:t>, 2019, №3 (110), с. 28 – 36.</w:t>
            </w:r>
          </w:p>
          <w:p w14:paraId="4CC27C92" w14:textId="77777777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317" w14:textId="7C5A9F59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0254" w14:textId="3BA00AB3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  <w:lang w:val="kk-KZ"/>
              </w:rPr>
              <w:t>М.Ж.Туркебаев, А.У.Утепова</w:t>
            </w:r>
          </w:p>
        </w:tc>
      </w:tr>
      <w:tr w:rsidR="00316C32" w:rsidRPr="00316C32" w14:paraId="6E88040E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A74" w14:textId="7BCB153C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lastRenderedPageBreak/>
              <w:t>35.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5302" w14:textId="05C74820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Жүк қозғалысындағы локомотив бригадасының жұмысқа келу штатын жоспарлау мәселесіне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66A" w14:textId="0CE8324A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D50" w14:textId="0C7C9A9B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</w:rPr>
              <w:t xml:space="preserve"> </w:t>
            </w: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2019, №4 (111), с. 38 – 46.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B082" w14:textId="68D503AF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CE1" w14:textId="77777777" w:rsidR="00316C32" w:rsidRPr="00316C32" w:rsidRDefault="00316C32" w:rsidP="00316C32">
            <w:pPr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Н.Р.Джакупов</w:t>
            </w:r>
            <w:proofErr w:type="spellEnd"/>
            <w:r w:rsidRPr="00316C32">
              <w:rPr>
                <w:sz w:val="23"/>
                <w:szCs w:val="23"/>
              </w:rPr>
              <w:t>,</w:t>
            </w:r>
          </w:p>
          <w:p w14:paraId="354D38C7" w14:textId="19C13AB1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lang w:val="kk-KZ" w:bidi="ru-RU"/>
              </w:rPr>
              <w:t>А.М. Суйнбай</w:t>
            </w:r>
          </w:p>
        </w:tc>
      </w:tr>
      <w:tr w:rsidR="00316C32" w:rsidRPr="00316C32" w14:paraId="2CF51AF8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B691" w14:textId="1D26867C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36.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A9E5" w14:textId="24F561CF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pacing w:val="-4"/>
                <w:sz w:val="23"/>
                <w:szCs w:val="23"/>
              </w:rPr>
              <w:t>Теория и практика вписывания подвижного состава в габарит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B280" w14:textId="57282846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917" w14:textId="21FF8CC6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2020, №1(112), с.61-68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0DB" w14:textId="44D44A2D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908" w14:textId="1F2E7385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Ивановцева</w:t>
            </w:r>
            <w:proofErr w:type="spellEnd"/>
            <w:r w:rsidRPr="00316C32">
              <w:rPr>
                <w:sz w:val="23"/>
                <w:szCs w:val="23"/>
              </w:rPr>
              <w:t xml:space="preserve"> Н.В.,    </w:t>
            </w:r>
            <w:proofErr w:type="spellStart"/>
            <w:r w:rsidRPr="00316C32">
              <w:rPr>
                <w:sz w:val="23"/>
                <w:szCs w:val="23"/>
              </w:rPr>
              <w:t>Дарханбаева</w:t>
            </w:r>
            <w:proofErr w:type="spellEnd"/>
            <w:r w:rsidRPr="00316C32">
              <w:rPr>
                <w:sz w:val="23"/>
                <w:szCs w:val="23"/>
              </w:rPr>
              <w:t xml:space="preserve"> А.А.</w:t>
            </w:r>
          </w:p>
        </w:tc>
      </w:tr>
      <w:tr w:rsidR="00316C32" w:rsidRPr="00316C32" w14:paraId="4CDF4C12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849" w14:textId="474E935F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37.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809E" w14:textId="77777777" w:rsidR="00316C32" w:rsidRPr="00316C32" w:rsidRDefault="00316C32" w:rsidP="00316C32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3"/>
                <w:szCs w:val="23"/>
              </w:rPr>
            </w:pPr>
            <w:r w:rsidRPr="00316C32">
              <w:rPr>
                <w:rFonts w:eastAsia="TimesNewRomanPS-BoldMT"/>
                <w:bCs/>
                <w:sz w:val="23"/>
                <w:szCs w:val="23"/>
              </w:rPr>
              <w:t>К вопросу испытаний пассажирских вагонов с наклоняемым кузовом</w:t>
            </w:r>
          </w:p>
          <w:p w14:paraId="1779B0D4" w14:textId="614BC49E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35B" w14:textId="5914A300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48B2" w14:textId="7FC17E9C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2020, №2 (113), с.100-106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97F3" w14:textId="5884800B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10C4" w14:textId="77777777" w:rsidR="00316C32" w:rsidRPr="00316C32" w:rsidRDefault="00316C32" w:rsidP="00316C3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3"/>
                <w:szCs w:val="23"/>
              </w:rPr>
            </w:pPr>
            <w:r w:rsidRPr="00316C32">
              <w:rPr>
                <w:rFonts w:eastAsia="TimesNewRomanPSMT"/>
                <w:sz w:val="23"/>
                <w:szCs w:val="23"/>
              </w:rPr>
              <w:t>Ахметова П.Т.,</w:t>
            </w:r>
          </w:p>
          <w:p w14:paraId="6B5D292F" w14:textId="77777777" w:rsidR="00316C32" w:rsidRPr="00316C32" w:rsidRDefault="00316C32" w:rsidP="00316C3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3"/>
                <w:szCs w:val="23"/>
              </w:rPr>
            </w:pPr>
            <w:proofErr w:type="spellStart"/>
            <w:r w:rsidRPr="00316C32">
              <w:rPr>
                <w:rFonts w:eastAsia="TimesNewRomanPSMT"/>
                <w:sz w:val="23"/>
                <w:szCs w:val="23"/>
              </w:rPr>
              <w:t>Ивановцева</w:t>
            </w:r>
            <w:proofErr w:type="spellEnd"/>
            <w:r w:rsidRPr="00316C32">
              <w:rPr>
                <w:rFonts w:eastAsia="TimesNewRomanPSMT"/>
                <w:sz w:val="23"/>
                <w:szCs w:val="23"/>
              </w:rPr>
              <w:t xml:space="preserve"> Н.В.,</w:t>
            </w:r>
          </w:p>
          <w:p w14:paraId="526A2376" w14:textId="7001E52F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rFonts w:eastAsia="TimesNewRomanPSMT"/>
                <w:sz w:val="23"/>
                <w:szCs w:val="23"/>
              </w:rPr>
              <w:t>Айтуганова</w:t>
            </w:r>
            <w:proofErr w:type="spellEnd"/>
            <w:r w:rsidRPr="00316C32">
              <w:rPr>
                <w:rFonts w:eastAsia="TimesNewRomanPSMT"/>
                <w:sz w:val="23"/>
                <w:szCs w:val="23"/>
              </w:rPr>
              <w:t xml:space="preserve"> Ж.М.</w:t>
            </w:r>
          </w:p>
        </w:tc>
      </w:tr>
      <w:tr w:rsidR="00316C32" w:rsidRPr="00316C32" w14:paraId="778FBC61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765" w14:textId="728B32C8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38.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AC6" w14:textId="77777777" w:rsidR="00316C32" w:rsidRPr="00316C32" w:rsidRDefault="00316C32" w:rsidP="00316C32">
            <w:pPr>
              <w:autoSpaceDE w:val="0"/>
              <w:autoSpaceDN w:val="0"/>
              <w:adjustRightInd w:val="0"/>
              <w:rPr>
                <w:rFonts w:eastAsia="CIDFont+F4"/>
                <w:sz w:val="23"/>
                <w:szCs w:val="23"/>
                <w:lang w:val="kk-KZ"/>
              </w:rPr>
            </w:pPr>
            <w:r w:rsidRPr="00316C32">
              <w:rPr>
                <w:rFonts w:eastAsia="CIDFont+F4"/>
                <w:sz w:val="23"/>
                <w:szCs w:val="23"/>
                <w:lang w:val="kk-KZ"/>
              </w:rPr>
              <w:t>Қашықтықтан білім беру технологияларының</w:t>
            </w:r>
          </w:p>
          <w:p w14:paraId="7CE8411E" w14:textId="03129830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rFonts w:eastAsia="CIDFont+F4"/>
                <w:sz w:val="23"/>
                <w:szCs w:val="23"/>
                <w:lang w:val="kk-KZ"/>
              </w:rPr>
              <w:t>мәселелері мен болашағы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1D85" w14:textId="22762FD2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80D0" w14:textId="13AFF58D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2020, №3(114), с.222-227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6B06" w14:textId="4DFA5746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0527" w14:textId="77777777" w:rsidR="00316C32" w:rsidRPr="00316C32" w:rsidRDefault="00316C32" w:rsidP="00316C32">
            <w:pPr>
              <w:jc w:val="center"/>
              <w:rPr>
                <w:sz w:val="23"/>
                <w:szCs w:val="23"/>
                <w:shd w:val="clear" w:color="auto" w:fill="FDFDFD"/>
                <w:lang w:val="kk-KZ"/>
              </w:rPr>
            </w:pPr>
            <w:r w:rsidRPr="00316C32">
              <w:rPr>
                <w:sz w:val="23"/>
                <w:szCs w:val="23"/>
                <w:shd w:val="clear" w:color="auto" w:fill="FDFDFD"/>
                <w:lang w:val="kk-KZ"/>
              </w:rPr>
              <w:t>Туркебаев М.Ж.,</w:t>
            </w:r>
          </w:p>
          <w:p w14:paraId="2A3CBF9D" w14:textId="61197225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shd w:val="clear" w:color="auto" w:fill="FDFDFD"/>
                <w:lang w:val="kk-KZ"/>
              </w:rPr>
              <w:t>Кибитова Р.К.</w:t>
            </w:r>
          </w:p>
        </w:tc>
      </w:tr>
      <w:tr w:rsidR="00316C32" w:rsidRPr="00316C32" w14:paraId="009124D1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BB06" w14:textId="072C24DB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39.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C7E5" w14:textId="2D68AF83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rFonts w:eastAsia="TimesNewRomanPSMT"/>
                <w:sz w:val="23"/>
                <w:szCs w:val="23"/>
              </w:rPr>
              <w:t>Турникетное устройство для перевозки длинномерных тяжеловесных грузов на сцепе железнодорожных платформ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79A0" w14:textId="2421F16F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DC5E" w14:textId="4537F5AF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Өнертабысқа Патент</w:t>
            </w:r>
            <w:r w:rsidRPr="00316C32">
              <w:rPr>
                <w:sz w:val="23"/>
                <w:szCs w:val="23"/>
                <w:lang w:val="kk-KZ"/>
              </w:rPr>
              <w:t xml:space="preserve"> </w:t>
            </w:r>
            <w:r w:rsidRPr="00316C32">
              <w:rPr>
                <w:sz w:val="23"/>
                <w:szCs w:val="23"/>
              </w:rPr>
              <w:t>РК №34439 03.07.2020ж.,</w:t>
            </w:r>
            <w:r w:rsidRPr="00316C32">
              <w:rPr>
                <w:sz w:val="23"/>
                <w:szCs w:val="23"/>
                <w:lang w:val="kk-KZ"/>
              </w:rPr>
              <w:t xml:space="preserve"> бюл. №</w:t>
            </w:r>
            <w:r w:rsidRPr="00316C32">
              <w:rPr>
                <w:sz w:val="23"/>
                <w:szCs w:val="23"/>
              </w:rPr>
              <w:t xml:space="preserve">26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FBE9" w14:textId="0ED9038F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547" w14:textId="77777777" w:rsidR="00316C32" w:rsidRPr="00316C32" w:rsidRDefault="00316C32" w:rsidP="00316C32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Солоненко В.Г.,</w:t>
            </w:r>
          </w:p>
          <w:p w14:paraId="6010D390" w14:textId="238AC4B4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Махметова</w:t>
            </w:r>
            <w:proofErr w:type="spellEnd"/>
            <w:r w:rsidRPr="00316C32">
              <w:rPr>
                <w:sz w:val="23"/>
                <w:szCs w:val="23"/>
              </w:rPr>
              <w:t xml:space="preserve"> Н.М.</w:t>
            </w:r>
          </w:p>
        </w:tc>
      </w:tr>
      <w:tr w:rsidR="00316C32" w:rsidRPr="00316C32" w14:paraId="27F478A0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6087" w14:textId="0A955EA0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40.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F40D" w14:textId="77777777" w:rsidR="00316C32" w:rsidRPr="00316C32" w:rsidRDefault="00316C32" w:rsidP="00316C32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3"/>
                <w:szCs w:val="23"/>
                <w:lang w:val="kk-KZ"/>
              </w:rPr>
            </w:pPr>
            <w:r w:rsidRPr="00316C32">
              <w:rPr>
                <w:rFonts w:eastAsia="TimesNewRomanPS-BoldMT"/>
                <w:bCs/>
                <w:sz w:val="23"/>
                <w:szCs w:val="23"/>
                <w:lang w:val="kk-KZ"/>
              </w:rPr>
              <w:t>Бағдарламалық кешендерді пайдаланумен вагондар</w:t>
            </w:r>
          </w:p>
          <w:p w14:paraId="2C6A0A17" w14:textId="75A75536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rFonts w:eastAsia="TimesNewRomanPS-BoldMT"/>
                <w:bCs/>
                <w:sz w:val="23"/>
                <w:szCs w:val="23"/>
                <w:lang w:val="kk-KZ"/>
              </w:rPr>
              <w:t>динамикасын анықтау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F2C" w14:textId="2F7CE531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B60" w14:textId="657143EB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2021, №1(116), с.70-76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3D67" w14:textId="45477446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eastAsia="ko-KR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C77" w14:textId="77777777" w:rsidR="00316C32" w:rsidRPr="00316C32" w:rsidRDefault="00316C32" w:rsidP="00316C32">
            <w:pPr>
              <w:shd w:val="clear" w:color="auto" w:fill="FFFFFF"/>
              <w:jc w:val="center"/>
              <w:rPr>
                <w:rFonts w:eastAsia="TimesNewRomanPSMT"/>
                <w:sz w:val="23"/>
                <w:szCs w:val="23"/>
              </w:rPr>
            </w:pPr>
            <w:r w:rsidRPr="00316C32">
              <w:rPr>
                <w:rFonts w:eastAsia="TimesNewRomanPSMT"/>
                <w:sz w:val="23"/>
                <w:szCs w:val="23"/>
              </w:rPr>
              <w:t xml:space="preserve">Н.В. </w:t>
            </w:r>
            <w:proofErr w:type="spellStart"/>
            <w:r w:rsidRPr="00316C32">
              <w:rPr>
                <w:rFonts w:eastAsia="TimesNewRomanPSMT"/>
                <w:sz w:val="23"/>
                <w:szCs w:val="23"/>
              </w:rPr>
              <w:t>Ивановцева</w:t>
            </w:r>
            <w:proofErr w:type="spellEnd"/>
            <w:r w:rsidRPr="00316C32">
              <w:rPr>
                <w:rFonts w:eastAsia="TimesNewRomanPSMT"/>
                <w:sz w:val="23"/>
                <w:szCs w:val="23"/>
              </w:rPr>
              <w:t>,</w:t>
            </w:r>
          </w:p>
          <w:p w14:paraId="156A3EB6" w14:textId="1B67D5AC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16C32">
              <w:rPr>
                <w:rFonts w:eastAsia="TimesNewRomanPSMT"/>
                <w:sz w:val="23"/>
                <w:szCs w:val="23"/>
              </w:rPr>
              <w:t xml:space="preserve">А.К. </w:t>
            </w:r>
            <w:proofErr w:type="spellStart"/>
            <w:r w:rsidRPr="00316C32">
              <w:rPr>
                <w:rFonts w:eastAsia="TimesNewRomanPSMT"/>
                <w:sz w:val="23"/>
                <w:szCs w:val="23"/>
              </w:rPr>
              <w:t>Маханова</w:t>
            </w:r>
            <w:proofErr w:type="spellEnd"/>
          </w:p>
        </w:tc>
      </w:tr>
      <w:tr w:rsidR="00316C32" w:rsidRPr="00DB3F75" w14:paraId="47693397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BDA" w14:textId="7E5CB34B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41.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1066" w14:textId="797CE54C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rFonts w:eastAsia="TimesNewRomanPS-BoldMT"/>
                <w:bCs/>
                <w:sz w:val="23"/>
                <w:szCs w:val="23"/>
                <w:lang w:val="kk-KZ"/>
              </w:rPr>
              <w:t>Жүк вагондарының бірқалыпты жүрісін зерттеу кезінде есептеу модельдерінің мүмкін болу өзгерістері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20D4" w14:textId="47758F31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1D95" w14:textId="04032AF0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2021, №1(116), с.76-82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2A7" w14:textId="0892EE64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eastAsia="ko-KR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2475" w14:textId="77777777" w:rsidR="00316C32" w:rsidRPr="00316C32" w:rsidRDefault="00316C32" w:rsidP="00316C32">
            <w:pPr>
              <w:shd w:val="clear" w:color="auto" w:fill="FFFFFF"/>
              <w:jc w:val="center"/>
              <w:rPr>
                <w:rFonts w:eastAsia="TimesNewRomanPSMT"/>
                <w:sz w:val="23"/>
                <w:szCs w:val="23"/>
                <w:lang w:val="kk-KZ"/>
              </w:rPr>
            </w:pPr>
            <w:r w:rsidRPr="00316C32">
              <w:rPr>
                <w:rFonts w:eastAsia="TimesNewRomanPSMT"/>
                <w:sz w:val="23"/>
                <w:szCs w:val="23"/>
                <w:lang w:val="kk-KZ"/>
              </w:rPr>
              <w:t>М.Ж. Туркебаев,</w:t>
            </w:r>
          </w:p>
          <w:p w14:paraId="2536EE85" w14:textId="571363D6" w:rsidR="00316C32" w:rsidRPr="00DB3F75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rFonts w:eastAsia="TimesNewRomanPSMT"/>
                <w:sz w:val="23"/>
                <w:szCs w:val="23"/>
                <w:lang w:val="kk-KZ"/>
              </w:rPr>
              <w:t>Н.З. Сүлеева</w:t>
            </w:r>
          </w:p>
        </w:tc>
      </w:tr>
      <w:tr w:rsidR="00316C32" w:rsidRPr="00316C32" w14:paraId="05C36C5A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BDD1" w14:textId="412F1218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42.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DF96" w14:textId="77777777" w:rsidR="00316C32" w:rsidRPr="00316C32" w:rsidRDefault="00316C32" w:rsidP="00316C32">
            <w:pPr>
              <w:pStyle w:val="Default"/>
              <w:rPr>
                <w:color w:val="auto"/>
                <w:sz w:val="23"/>
                <w:szCs w:val="23"/>
              </w:rPr>
            </w:pPr>
            <w:r w:rsidRPr="00316C32">
              <w:rPr>
                <w:color w:val="auto"/>
                <w:sz w:val="23"/>
                <w:szCs w:val="23"/>
              </w:rPr>
              <w:t xml:space="preserve"> </w:t>
            </w:r>
            <w:r w:rsidRPr="00316C32">
              <w:rPr>
                <w:bCs/>
                <w:color w:val="auto"/>
                <w:sz w:val="23"/>
                <w:szCs w:val="23"/>
              </w:rPr>
              <w:t xml:space="preserve">Перспективы развития </w:t>
            </w:r>
          </w:p>
          <w:p w14:paraId="303344FA" w14:textId="77777777" w:rsidR="00316C32" w:rsidRPr="00316C32" w:rsidRDefault="00316C32" w:rsidP="00316C3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316C32">
              <w:rPr>
                <w:bCs/>
                <w:sz w:val="23"/>
                <w:szCs w:val="23"/>
              </w:rPr>
              <w:t>железнодорожного транспорта</w:t>
            </w:r>
          </w:p>
          <w:p w14:paraId="1D80E746" w14:textId="39E9E93C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</w:rPr>
              <w:t xml:space="preserve"> Казахстана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4EE" w14:textId="5DA58866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79C3" w14:textId="326E9695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2021, №3(118), с.7-14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E583" w14:textId="5793B0B0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329E" w14:textId="77777777" w:rsidR="00316C32" w:rsidRPr="00316C32" w:rsidRDefault="00316C32" w:rsidP="00316C32">
            <w:pPr>
              <w:shd w:val="clear" w:color="auto" w:fill="FFFFFF"/>
              <w:jc w:val="center"/>
              <w:rPr>
                <w:rFonts w:eastAsia="TimesNewRomanPSMT"/>
                <w:sz w:val="23"/>
                <w:szCs w:val="23"/>
                <w:lang w:val="kk-KZ"/>
              </w:rPr>
            </w:pPr>
            <w:r w:rsidRPr="00316C32">
              <w:rPr>
                <w:rFonts w:eastAsia="TimesNewRomanPSMT"/>
                <w:sz w:val="23"/>
                <w:szCs w:val="23"/>
                <w:lang w:val="kk-KZ"/>
              </w:rPr>
              <w:t>М.Ж. Туркебаев,</w:t>
            </w:r>
          </w:p>
          <w:p w14:paraId="4BCCAADB" w14:textId="6818B9B4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rFonts w:eastAsia="TimesNewRomanPSMT"/>
                <w:sz w:val="23"/>
                <w:szCs w:val="23"/>
                <w:lang w:val="kk-KZ"/>
              </w:rPr>
              <w:t>Р.К. Кибитова</w:t>
            </w:r>
          </w:p>
        </w:tc>
      </w:tr>
      <w:tr w:rsidR="00316C32" w:rsidRPr="00316C32" w14:paraId="034B9D6B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8255" w14:textId="2D541F6C" w:rsidR="00316C32" w:rsidRPr="00316C32" w:rsidRDefault="00316C32" w:rsidP="00316C32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43.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DE48" w14:textId="17991439" w:rsidR="00316C32" w:rsidRPr="00316C32" w:rsidRDefault="00316C32" w:rsidP="00316C32">
            <w:pPr>
              <w:autoSpaceDE w:val="0"/>
              <w:autoSpaceDN w:val="0"/>
              <w:adjustRightInd w:val="0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Штампосварная тележка грузового вагона с повышенной осевой нагрузкой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D1B" w14:textId="66A97C69" w:rsidR="00316C32" w:rsidRPr="00316C32" w:rsidRDefault="00316C32" w:rsidP="00316C32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0B5" w14:textId="77777777" w:rsidR="00316C32" w:rsidRPr="00316C32" w:rsidRDefault="00316C32" w:rsidP="00316C32">
            <w:pPr>
              <w:rPr>
                <w:b/>
                <w:sz w:val="23"/>
                <w:szCs w:val="23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Өнертабысқа Патент</w:t>
            </w:r>
            <w:r w:rsidRPr="00316C32">
              <w:rPr>
                <w:sz w:val="23"/>
                <w:szCs w:val="23"/>
                <w:lang w:val="kk-KZ"/>
              </w:rPr>
              <w:t xml:space="preserve"> </w:t>
            </w:r>
            <w:r w:rsidRPr="00316C32">
              <w:rPr>
                <w:sz w:val="23"/>
                <w:szCs w:val="23"/>
              </w:rPr>
              <w:t>РК №34489 30.07.2020ж.,</w:t>
            </w:r>
            <w:r w:rsidRPr="00316C32">
              <w:rPr>
                <w:sz w:val="23"/>
                <w:szCs w:val="23"/>
                <w:lang w:val="kk-KZ"/>
              </w:rPr>
              <w:t xml:space="preserve"> бюл. №30.</w:t>
            </w:r>
          </w:p>
          <w:p w14:paraId="5E23238D" w14:textId="69F8CB89" w:rsidR="00316C32" w:rsidRPr="00316C32" w:rsidRDefault="00316C32" w:rsidP="00316C32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3E6" w14:textId="76EB9D31" w:rsidR="00316C32" w:rsidRPr="00316C32" w:rsidRDefault="00316C32" w:rsidP="00316C32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5EE8" w14:textId="77777777" w:rsidR="00316C32" w:rsidRPr="00316C32" w:rsidRDefault="00316C32" w:rsidP="00316C3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Аркенов</w:t>
            </w:r>
            <w:proofErr w:type="spellEnd"/>
            <w:r w:rsidRPr="00316C32">
              <w:rPr>
                <w:sz w:val="23"/>
                <w:szCs w:val="23"/>
              </w:rPr>
              <w:t xml:space="preserve"> Б.Е.,</w:t>
            </w:r>
          </w:p>
          <w:p w14:paraId="6B17B8BB" w14:textId="77777777" w:rsidR="00316C32" w:rsidRPr="00316C32" w:rsidRDefault="00316C32" w:rsidP="00316C3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Солоненко В.Г.,</w:t>
            </w:r>
          </w:p>
          <w:p w14:paraId="0816BE98" w14:textId="77777777" w:rsidR="00316C32" w:rsidRPr="00316C32" w:rsidRDefault="00316C32" w:rsidP="00316C3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Махметова</w:t>
            </w:r>
            <w:proofErr w:type="spellEnd"/>
            <w:r w:rsidRPr="00316C32">
              <w:rPr>
                <w:sz w:val="23"/>
                <w:szCs w:val="23"/>
              </w:rPr>
              <w:t xml:space="preserve"> Н.М.,</w:t>
            </w:r>
          </w:p>
          <w:p w14:paraId="6B9A8CFB" w14:textId="77777777" w:rsidR="00316C32" w:rsidRPr="00316C32" w:rsidRDefault="00316C32" w:rsidP="00316C3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Мурзакаева</w:t>
            </w:r>
            <w:proofErr w:type="spellEnd"/>
            <w:r w:rsidRPr="00316C32">
              <w:rPr>
                <w:sz w:val="23"/>
                <w:szCs w:val="23"/>
              </w:rPr>
              <w:t xml:space="preserve"> М.Н.,</w:t>
            </w:r>
          </w:p>
          <w:p w14:paraId="7BC302B4" w14:textId="231F6921" w:rsidR="00316C32" w:rsidRPr="00316C32" w:rsidRDefault="00316C32" w:rsidP="00316C32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lastRenderedPageBreak/>
              <w:t>Болатбай</w:t>
            </w:r>
            <w:proofErr w:type="spellEnd"/>
            <w:r w:rsidRPr="00316C32">
              <w:rPr>
                <w:sz w:val="23"/>
                <w:szCs w:val="23"/>
              </w:rPr>
              <w:t xml:space="preserve"> Г.Б</w:t>
            </w:r>
          </w:p>
        </w:tc>
      </w:tr>
      <w:tr w:rsidR="001504FF" w:rsidRPr="00DB3F75" w14:paraId="54A47089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90B6" w14:textId="3FE30A26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lastRenderedPageBreak/>
              <w:t>44.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2C6" w14:textId="77777777" w:rsidR="001504FF" w:rsidRPr="00316C32" w:rsidRDefault="001504FF" w:rsidP="001504FF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316C32">
              <w:rPr>
                <w:bCs/>
                <w:color w:val="auto"/>
                <w:sz w:val="23"/>
                <w:szCs w:val="23"/>
                <w:lang w:val="en-US"/>
              </w:rPr>
              <w:t xml:space="preserve">On one method for calculating </w:t>
            </w:r>
          </w:p>
          <w:p w14:paraId="4ECC4CBD" w14:textId="510B5E1F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  <w:lang w:val="en-US"/>
              </w:rPr>
              <w:t>the stress-deformed state of escalator tunnels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876" w14:textId="3C269D15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EC9F" w14:textId="306515F5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 The Bulletin of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KazATC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, 2021, №4 (119), </w:t>
            </w:r>
            <w:r w:rsidRPr="00316C32">
              <w:rPr>
                <w:sz w:val="23"/>
                <w:szCs w:val="23"/>
              </w:rPr>
              <w:t>с</w:t>
            </w:r>
            <w:r w:rsidRPr="00316C32">
              <w:rPr>
                <w:sz w:val="23"/>
                <w:szCs w:val="23"/>
                <w:lang w:val="en-US"/>
              </w:rPr>
              <w:t>.13-22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416" w14:textId="31081DFD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E170" w14:textId="1F733F6A" w:rsidR="001504FF" w:rsidRPr="00DB3F75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  <w:lang w:val="kk-KZ"/>
              </w:rPr>
              <w:t>Makhmetova N.M., Ivanovtseva N.V.</w:t>
            </w:r>
          </w:p>
        </w:tc>
      </w:tr>
      <w:tr w:rsidR="001504FF" w:rsidRPr="00316C32" w14:paraId="3BB822EC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778" w14:textId="776DA1F6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45.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6B1C" w14:textId="23548A72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 xml:space="preserve">Методическое обоснование движения колесной пары экипажа по </w:t>
            </w:r>
            <w:proofErr w:type="spellStart"/>
            <w:r w:rsidRPr="00316C32">
              <w:rPr>
                <w:sz w:val="23"/>
                <w:szCs w:val="23"/>
              </w:rPr>
              <w:t>неравноупругому</w:t>
            </w:r>
            <w:proofErr w:type="spellEnd"/>
            <w:r w:rsidRPr="00316C32">
              <w:rPr>
                <w:sz w:val="23"/>
                <w:szCs w:val="23"/>
              </w:rPr>
              <w:t xml:space="preserve"> в вертикальной плоскости пути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5F6" w14:textId="7D4FEF15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E81A" w14:textId="7E93F741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Ғылыми туындыға авторлық құқық объектісіне құқықтарды мемлекеттік тіркеу туралы куәлік (2021 жылғы 08 желтоқсандағы№22272)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0DF5" w14:textId="0D8177EB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3D3A" w14:textId="77777777" w:rsidR="001504FF" w:rsidRPr="00316C32" w:rsidRDefault="001504FF" w:rsidP="001504FF">
            <w:pPr>
              <w:widowControl w:val="0"/>
              <w:tabs>
                <w:tab w:val="left" w:pos="508"/>
              </w:tabs>
              <w:jc w:val="center"/>
              <w:rPr>
                <w:rFonts w:eastAsia="TimesNewRomanPSMT"/>
                <w:sz w:val="23"/>
                <w:szCs w:val="23"/>
                <w:lang w:val="kk-KZ"/>
              </w:rPr>
            </w:pPr>
            <w:r w:rsidRPr="00316C32">
              <w:rPr>
                <w:rFonts w:eastAsia="TimesNewRomanPSMT"/>
                <w:sz w:val="23"/>
                <w:szCs w:val="23"/>
                <w:lang w:val="kk-KZ"/>
              </w:rPr>
              <w:t>Н.З. Сүлеева,</w:t>
            </w:r>
          </w:p>
          <w:p w14:paraId="3EA42F52" w14:textId="14539F28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rFonts w:eastAsia="Batang"/>
                <w:bCs/>
                <w:sz w:val="23"/>
                <w:szCs w:val="23"/>
                <w:lang w:val="kk-KZ" w:eastAsia="ko-KR"/>
              </w:rPr>
              <w:t>Әзімжән Ә.</w:t>
            </w:r>
          </w:p>
        </w:tc>
      </w:tr>
      <w:tr w:rsidR="001504FF" w:rsidRPr="00316C32" w14:paraId="1F43EF71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6BC5" w14:textId="472D51D3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46.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12F3" w14:textId="15AA733C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Расчет численности производственных рабочих транспортно-логистического предприятия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876" w14:textId="471392B9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6BF2" w14:textId="54F09973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Ғылыми туындыға авторлық құқық объектісіне құқықтарды мемлекеттік тіркеу туралы куәлік (2022 жылғы 25 қаңтардағы№23029)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E1A" w14:textId="2D3BAD3E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0776" w14:textId="6571DC8B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rFonts w:eastAsia="TimesNewRomanPSMT"/>
                <w:sz w:val="23"/>
                <w:szCs w:val="23"/>
                <w:lang w:val="kk-KZ"/>
              </w:rPr>
              <w:t>-</w:t>
            </w:r>
          </w:p>
        </w:tc>
      </w:tr>
      <w:tr w:rsidR="001504FF" w:rsidRPr="00DB3F75" w14:paraId="57102CBA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D3C" w14:textId="6DF97B56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47.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F24" w14:textId="4F7EFB18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 </w:t>
            </w:r>
            <w:r w:rsidRPr="00316C32">
              <w:rPr>
                <w:bCs/>
                <w:sz w:val="23"/>
                <w:szCs w:val="23"/>
                <w:lang w:val="en-US"/>
              </w:rPr>
              <w:t>Assessment of ground surface fluctuations during shield tunneling of subway tunnels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18B3" w14:textId="5573968B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EBB" w14:textId="4E632FA2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 The Bulletin of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KazATC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, 2022, №1 (120), </w:t>
            </w:r>
            <w:r w:rsidRPr="00316C32">
              <w:rPr>
                <w:sz w:val="23"/>
                <w:szCs w:val="23"/>
              </w:rPr>
              <w:t>с</w:t>
            </w:r>
            <w:r w:rsidRPr="00316C32">
              <w:rPr>
                <w:sz w:val="23"/>
                <w:szCs w:val="23"/>
                <w:lang w:val="en-US"/>
              </w:rPr>
              <w:t>.19-30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4C25" w14:textId="4E272B39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0,75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1AD4" w14:textId="4FB20D96" w:rsidR="001504FF" w:rsidRPr="00DB3F75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Solonenko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 xml:space="preserve"> V.G., 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Makhmetova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 xml:space="preserve"> N.M.</w:t>
            </w:r>
          </w:p>
        </w:tc>
      </w:tr>
      <w:tr w:rsidR="001504FF" w:rsidRPr="00DB3F75" w14:paraId="599CF5B8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47DA" w14:textId="7D71F59B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48.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AE7" w14:textId="2FAD37C2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Оптимизация профиля поверхности катания колес пассажирских вагонов TALGO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9F6A" w14:textId="2340E78B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63C7" w14:textId="0BFF7FB7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Өнертабысқа Патент</w:t>
            </w:r>
            <w:r w:rsidRPr="00316C32">
              <w:rPr>
                <w:sz w:val="23"/>
                <w:szCs w:val="23"/>
              </w:rPr>
              <w:t>, 2022, №2(121), с.30-37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7A99" w14:textId="63D33624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8CB" w14:textId="77777777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Ивановцева Н.В.,</w:t>
            </w:r>
          </w:p>
          <w:p w14:paraId="535406FD" w14:textId="43E544EF" w:rsidR="001504FF" w:rsidRPr="00DB3F75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lang w:val="kk-KZ"/>
              </w:rPr>
              <w:t>Сулеева Н.З.</w:t>
            </w:r>
          </w:p>
        </w:tc>
      </w:tr>
      <w:tr w:rsidR="001504FF" w:rsidRPr="00316C32" w14:paraId="5C7F239A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81C" w14:textId="6798D200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49.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5FB6" w14:textId="77777777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Влияние параметров кузова вагонов и перевозимых грузов на их динамику</w:t>
            </w:r>
          </w:p>
          <w:p w14:paraId="036EAFA0" w14:textId="77777777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</w:p>
          <w:p w14:paraId="21F88360" w14:textId="5109693E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AE40" w14:textId="48542CD2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A5D0" w14:textId="604847C2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2022, №3(122), с.100-105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13B" w14:textId="4FF5C4A7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914" w14:textId="77777777" w:rsidR="001504FF" w:rsidRPr="00316C32" w:rsidRDefault="001504FF" w:rsidP="001504FF">
            <w:pPr>
              <w:jc w:val="center"/>
              <w:rPr>
                <w:sz w:val="23"/>
                <w:szCs w:val="23"/>
                <w:shd w:val="clear" w:color="auto" w:fill="FDFDFD"/>
                <w:lang w:val="kk-KZ"/>
              </w:rPr>
            </w:pPr>
            <w:r w:rsidRPr="00316C32">
              <w:rPr>
                <w:sz w:val="23"/>
                <w:szCs w:val="23"/>
                <w:shd w:val="clear" w:color="auto" w:fill="FDFDFD"/>
                <w:lang w:val="kk-KZ"/>
              </w:rPr>
              <w:t>Туркебаев М.Ж.,</w:t>
            </w:r>
          </w:p>
          <w:p w14:paraId="0D7CE903" w14:textId="77777777" w:rsidR="001504FF" w:rsidRPr="00316C32" w:rsidRDefault="001504FF" w:rsidP="001504F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3"/>
                <w:szCs w:val="23"/>
              </w:rPr>
            </w:pPr>
            <w:proofErr w:type="spellStart"/>
            <w:r w:rsidRPr="00316C32">
              <w:rPr>
                <w:rFonts w:eastAsia="TimesNewRomanPSMT"/>
                <w:sz w:val="23"/>
                <w:szCs w:val="23"/>
              </w:rPr>
              <w:t>Ивановцева</w:t>
            </w:r>
            <w:proofErr w:type="spellEnd"/>
            <w:r w:rsidRPr="00316C32">
              <w:rPr>
                <w:rFonts w:eastAsia="TimesNewRomanPSMT"/>
                <w:sz w:val="23"/>
                <w:szCs w:val="23"/>
              </w:rPr>
              <w:t xml:space="preserve"> Н.В.,</w:t>
            </w:r>
          </w:p>
          <w:p w14:paraId="6B84B0CA" w14:textId="0C03DC47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Алғазы</w:t>
            </w:r>
            <w:proofErr w:type="spellEnd"/>
            <w:r w:rsidRPr="00316C32">
              <w:rPr>
                <w:sz w:val="23"/>
                <w:szCs w:val="23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</w:rPr>
              <w:t>Жауыт</w:t>
            </w:r>
            <w:proofErr w:type="spellEnd"/>
          </w:p>
        </w:tc>
      </w:tr>
      <w:tr w:rsidR="001504FF" w:rsidRPr="00316C32" w14:paraId="491425AE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895" w14:textId="5BCEE4D5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50.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5759" w14:textId="0B264E83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Особенности колебаний вагонов при перевозке жидких грузов в недеформируемых резервуарах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7B1" w14:textId="579EAC57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A48" w14:textId="7D465AA5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2022, №3(122), с.106-111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02DA" w14:textId="0F10725E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E88" w14:textId="77777777" w:rsidR="001504FF" w:rsidRPr="00316C32" w:rsidRDefault="001504FF" w:rsidP="001504FF">
            <w:pPr>
              <w:shd w:val="clear" w:color="auto" w:fill="FFFFFF"/>
              <w:jc w:val="center"/>
              <w:rPr>
                <w:rFonts w:eastAsia="TimesNewRomanPSMT"/>
                <w:sz w:val="23"/>
                <w:szCs w:val="23"/>
                <w:lang w:val="kk-KZ"/>
              </w:rPr>
            </w:pPr>
            <w:r w:rsidRPr="00316C32">
              <w:rPr>
                <w:rFonts w:eastAsia="TimesNewRomanPSMT"/>
                <w:sz w:val="23"/>
                <w:szCs w:val="23"/>
                <w:lang w:val="kk-KZ"/>
              </w:rPr>
              <w:t>М.Ж. Туркебаев,</w:t>
            </w:r>
          </w:p>
          <w:p w14:paraId="7305DB97" w14:textId="77777777" w:rsidR="001504FF" w:rsidRPr="00316C32" w:rsidRDefault="001504FF" w:rsidP="001504FF">
            <w:pPr>
              <w:shd w:val="clear" w:color="auto" w:fill="FFFFFF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rFonts w:eastAsia="TimesNewRomanPSMT"/>
                <w:sz w:val="23"/>
                <w:szCs w:val="23"/>
                <w:lang w:val="kk-KZ"/>
              </w:rPr>
              <w:t>Н.З. Сүлеева,</w:t>
            </w:r>
          </w:p>
          <w:p w14:paraId="605C1EBD" w14:textId="42C614EF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Сандуғаш</w:t>
            </w:r>
            <w:proofErr w:type="spellEnd"/>
            <w:r w:rsidRPr="00316C32">
              <w:rPr>
                <w:sz w:val="23"/>
                <w:szCs w:val="23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</w:rPr>
              <w:t>Узбекова</w:t>
            </w:r>
            <w:proofErr w:type="spellEnd"/>
          </w:p>
        </w:tc>
      </w:tr>
      <w:tr w:rsidR="001504FF" w:rsidRPr="00316C32" w14:paraId="67F37202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E18" w14:textId="0D20B3B2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51.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CD5" w14:textId="441DF003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К вопросу развития контрейлерных перевозок на железных дорогах Казахстана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D779" w14:textId="4B8D7F1A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0C9B" w14:textId="0E51E463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2022, №4(123), с.72-79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735F" w14:textId="76B35891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B221" w14:textId="77777777" w:rsidR="001504FF" w:rsidRPr="00316C32" w:rsidRDefault="001504FF" w:rsidP="001504FF">
            <w:pPr>
              <w:jc w:val="center"/>
              <w:rPr>
                <w:sz w:val="23"/>
                <w:szCs w:val="23"/>
                <w:shd w:val="clear" w:color="auto" w:fill="FDFDFD"/>
                <w:lang w:val="kk-KZ"/>
              </w:rPr>
            </w:pPr>
            <w:r w:rsidRPr="00316C32">
              <w:rPr>
                <w:sz w:val="23"/>
                <w:szCs w:val="23"/>
                <w:shd w:val="clear" w:color="auto" w:fill="FDFDFD"/>
                <w:lang w:val="kk-KZ"/>
              </w:rPr>
              <w:t>Ахметова П.Т.,</w:t>
            </w:r>
          </w:p>
          <w:p w14:paraId="611374C7" w14:textId="77777777" w:rsidR="001504FF" w:rsidRPr="00316C32" w:rsidRDefault="001504FF" w:rsidP="001504FF">
            <w:pPr>
              <w:jc w:val="center"/>
              <w:rPr>
                <w:sz w:val="23"/>
                <w:szCs w:val="23"/>
                <w:shd w:val="clear" w:color="auto" w:fill="FDFDFD"/>
                <w:lang w:val="kk-KZ"/>
              </w:rPr>
            </w:pPr>
            <w:r w:rsidRPr="00316C32">
              <w:rPr>
                <w:sz w:val="23"/>
                <w:szCs w:val="23"/>
                <w:shd w:val="clear" w:color="auto" w:fill="FDFDFD"/>
                <w:lang w:val="kk-KZ"/>
              </w:rPr>
              <w:t>Туркебаев М.Ж.,</w:t>
            </w:r>
          </w:p>
          <w:p w14:paraId="4273D980" w14:textId="77777777" w:rsidR="001504FF" w:rsidRPr="00316C32" w:rsidRDefault="001504FF" w:rsidP="001504F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3"/>
                <w:szCs w:val="23"/>
              </w:rPr>
            </w:pPr>
            <w:proofErr w:type="spellStart"/>
            <w:r w:rsidRPr="00316C32">
              <w:rPr>
                <w:rFonts w:eastAsia="TimesNewRomanPSMT"/>
                <w:sz w:val="23"/>
                <w:szCs w:val="23"/>
              </w:rPr>
              <w:t>Ивановцева</w:t>
            </w:r>
            <w:proofErr w:type="spellEnd"/>
            <w:r w:rsidRPr="00316C32">
              <w:rPr>
                <w:rFonts w:eastAsia="TimesNewRomanPSMT"/>
                <w:sz w:val="23"/>
                <w:szCs w:val="23"/>
              </w:rPr>
              <w:t xml:space="preserve"> Н.В.,</w:t>
            </w:r>
          </w:p>
          <w:p w14:paraId="0F87CDEB" w14:textId="716BC9DB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Алия Хайдарова</w:t>
            </w:r>
          </w:p>
        </w:tc>
      </w:tr>
      <w:tr w:rsidR="001504FF" w:rsidRPr="00316C32" w14:paraId="5610867F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606" w14:textId="7182A57A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lastRenderedPageBreak/>
              <w:t>52.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C5E7" w14:textId="77777777" w:rsidR="001504FF" w:rsidRPr="00316C32" w:rsidRDefault="001504FF" w:rsidP="001504FF">
            <w:pPr>
              <w:pStyle w:val="Default"/>
              <w:rPr>
                <w:bCs/>
                <w:color w:val="auto"/>
                <w:sz w:val="23"/>
                <w:szCs w:val="23"/>
                <w:lang w:val="kk-KZ"/>
              </w:rPr>
            </w:pPr>
            <w:r w:rsidRPr="00316C32">
              <w:rPr>
                <w:bCs/>
                <w:color w:val="auto"/>
                <w:sz w:val="23"/>
                <w:szCs w:val="23"/>
                <w:lang w:val="kk-KZ"/>
              </w:rPr>
              <w:t xml:space="preserve">Жылжымалы құрамнан пайдалану жүктемелерінің </w:t>
            </w:r>
          </w:p>
          <w:p w14:paraId="735DCBA7" w14:textId="5D5405C2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  <w:lang w:val="kk-KZ"/>
              </w:rPr>
              <w:t>темір жолға әсері мәселесіне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FF3" w14:textId="7B6DD151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B7E6" w14:textId="3F041B91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2022, №4(123), с.88-95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EAE" w14:textId="1BA26F5B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BC31" w14:textId="77777777" w:rsidR="001504FF" w:rsidRPr="00316C32" w:rsidRDefault="001504FF" w:rsidP="001504FF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  <w:lang w:val="kk-KZ"/>
              </w:rPr>
              <w:t>А.Жауыт, К.С.Мустапаев,</w:t>
            </w:r>
          </w:p>
          <w:p w14:paraId="78CC70CE" w14:textId="4EBE7E3D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16C32">
              <w:rPr>
                <w:bCs/>
                <w:sz w:val="23"/>
                <w:szCs w:val="23"/>
              </w:rPr>
              <w:t xml:space="preserve">Н.Г. Мусин, </w:t>
            </w:r>
            <w:proofErr w:type="spellStart"/>
            <w:r w:rsidRPr="00316C32">
              <w:rPr>
                <w:bCs/>
                <w:sz w:val="23"/>
                <w:szCs w:val="23"/>
              </w:rPr>
              <w:t>Б.Б.Курмашев</w:t>
            </w:r>
            <w:proofErr w:type="spellEnd"/>
          </w:p>
        </w:tc>
      </w:tr>
      <w:tr w:rsidR="001504FF" w:rsidRPr="00316C32" w14:paraId="176CE23E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067" w14:textId="3FCDBE7D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53.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D36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Методические рекомендации по погрузке и креплению</w:t>
            </w:r>
          </w:p>
          <w:p w14:paraId="2FB695C4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автопоездов, автомобилей, полуприцепов и прицепов, тягачей на</w:t>
            </w:r>
          </w:p>
          <w:p w14:paraId="0E88A076" w14:textId="0A9C5181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специализированных вагонах- платформах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0F4" w14:textId="29EF786A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E00C" w14:textId="62EB36F9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Ғылыми туындыға авторлық құқық объектісіне құқықтарды мемлекеттік тіркеу туралы куәлік (2023 жылғы 16 наурыздағы №33652)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C63" w14:textId="74A8DEB2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1524" w14:textId="0D74569E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Алия Хайдарова</w:t>
            </w:r>
          </w:p>
        </w:tc>
      </w:tr>
      <w:tr w:rsidR="001504FF" w:rsidRPr="00316C32" w14:paraId="0E5E014E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809" w14:textId="55DAF5D5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54.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8D7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Устройство для дистанционного контроля загрузки и</w:t>
            </w:r>
          </w:p>
          <w:p w14:paraId="1D7CAE00" w14:textId="2950831F" w:rsidR="001504FF" w:rsidRPr="00316C32" w:rsidRDefault="001504FF" w:rsidP="001504FF">
            <w:pPr>
              <w:widowControl w:val="0"/>
              <w:jc w:val="both"/>
              <w:rPr>
                <w:bCs/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мониторинга объема при транспортировке жидких нефтепродуктов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97A" w14:textId="10C30F23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BEFE" w14:textId="26286125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Ғылыми туындыға авторлық құқық объектісіне құқықтарды мемлекеттік тіркеу туралы куәлік (2023 жылғы 20 наурыздағы №33780)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EFAA" w14:textId="7623A174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1AFB" w14:textId="4FF5D740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16C32">
              <w:rPr>
                <w:bCs/>
                <w:sz w:val="23"/>
                <w:szCs w:val="23"/>
                <w:lang w:val="kk-KZ"/>
              </w:rPr>
              <w:t>Маханбет С.Ж.</w:t>
            </w:r>
          </w:p>
        </w:tc>
      </w:tr>
      <w:tr w:rsidR="001504FF" w:rsidRPr="00316C32" w14:paraId="680B7A3B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306" w14:textId="530E29B9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55.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CBC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rFonts w:eastAsia="TimesNewRomanPS-BoldMT"/>
                <w:sz w:val="23"/>
                <w:szCs w:val="23"/>
                <w:lang w:val="kk-KZ"/>
              </w:rPr>
            </w:pPr>
            <w:r w:rsidRPr="00316C32">
              <w:rPr>
                <w:rFonts w:eastAsia="TimesNewRomanPS-BoldMT"/>
                <w:sz w:val="23"/>
                <w:szCs w:val="23"/>
                <w:lang w:val="kk-KZ"/>
              </w:rPr>
              <w:t>Сұйық мұнай өнімдерін тасымалдау кезінде тасымалданатын</w:t>
            </w:r>
          </w:p>
          <w:p w14:paraId="3A460FD9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rFonts w:eastAsia="TimesNewRomanPS-BoldMT"/>
                <w:sz w:val="23"/>
                <w:szCs w:val="23"/>
                <w:lang w:val="kk-KZ"/>
              </w:rPr>
            </w:pPr>
            <w:r w:rsidRPr="00316C32">
              <w:rPr>
                <w:rFonts w:eastAsia="TimesNewRomanPS-BoldMT"/>
                <w:sz w:val="23"/>
                <w:szCs w:val="23"/>
                <w:lang w:val="kk-KZ"/>
              </w:rPr>
              <w:t>жүктің жүктелуін бақылауға жəне</w:t>
            </w:r>
          </w:p>
          <w:p w14:paraId="7D34D507" w14:textId="2CDAD2B9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rFonts w:eastAsia="TimesNewRomanPS-BoldMT"/>
                <w:sz w:val="23"/>
                <w:szCs w:val="23"/>
                <w:lang w:val="kk-KZ"/>
              </w:rPr>
              <w:t>көлемінің мониторингіне арналған құрылғы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644D" w14:textId="61D2C358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DA6E" w14:textId="6D9CF363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2023, №1(124), с.25-31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7C90" w14:textId="393216CD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776F" w14:textId="77777777" w:rsidR="001504FF" w:rsidRPr="00316C32" w:rsidRDefault="001504FF" w:rsidP="001504FF">
            <w:pPr>
              <w:jc w:val="center"/>
              <w:rPr>
                <w:rFonts w:eastAsia="TimesNewRomanPS-BoldMT"/>
                <w:sz w:val="23"/>
                <w:szCs w:val="23"/>
                <w:lang w:val="kk-KZ"/>
              </w:rPr>
            </w:pPr>
            <w:r w:rsidRPr="00316C32">
              <w:rPr>
                <w:rFonts w:eastAsia="TimesNewRomanPS-BoldMT"/>
                <w:sz w:val="23"/>
                <w:szCs w:val="23"/>
                <w:lang w:val="kk-KZ"/>
              </w:rPr>
              <w:t>А.У.Утепова, А.К.Касымова, А.Жауыт,</w:t>
            </w:r>
          </w:p>
          <w:p w14:paraId="3564688B" w14:textId="3A6FC9AC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16C32">
              <w:rPr>
                <w:rFonts w:eastAsia="TimesNewRomanPS-BoldMT"/>
                <w:sz w:val="23"/>
                <w:szCs w:val="23"/>
                <w:lang w:val="kk-KZ"/>
              </w:rPr>
              <w:t>С.Ж. Маханбет</w:t>
            </w:r>
          </w:p>
        </w:tc>
      </w:tr>
      <w:tr w:rsidR="001504FF" w:rsidRPr="00DB3F75" w14:paraId="1C948C77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0C31" w14:textId="7FB5A374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56.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97FC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rFonts w:eastAsia="TimesNewRomanPS-BoldMT"/>
                <w:sz w:val="23"/>
                <w:szCs w:val="23"/>
                <w:lang w:val="kk-KZ"/>
              </w:rPr>
            </w:pPr>
            <w:r w:rsidRPr="00316C32">
              <w:rPr>
                <w:rFonts w:eastAsia="TimesNewRomanPS-BoldMT"/>
                <w:sz w:val="23"/>
                <w:szCs w:val="23"/>
                <w:lang w:val="kk-KZ"/>
              </w:rPr>
              <w:t>Теміржол жолының сенімділігі мен істен шығуын болжау</w:t>
            </w:r>
          </w:p>
          <w:p w14:paraId="5BA976B6" w14:textId="120B89D9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rFonts w:eastAsia="TimesNewRomanPS-BoldMT"/>
                <w:sz w:val="23"/>
                <w:szCs w:val="23"/>
              </w:rPr>
              <w:t>мəселесіне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05D4" w14:textId="5FB40181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41A" w14:textId="17AA8A22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2023, №1(124), с.32-41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41C2" w14:textId="0481ECC8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7180" w14:textId="77777777" w:rsidR="001504FF" w:rsidRPr="00316C32" w:rsidRDefault="001504FF" w:rsidP="001504FF">
            <w:pPr>
              <w:jc w:val="center"/>
              <w:rPr>
                <w:rFonts w:eastAsia="TimesNewRomanPS-BoldMT"/>
                <w:sz w:val="23"/>
                <w:szCs w:val="23"/>
                <w:lang w:val="kk-KZ"/>
              </w:rPr>
            </w:pPr>
            <w:r w:rsidRPr="00316C32">
              <w:rPr>
                <w:rFonts w:eastAsia="TimesNewRomanPS-BoldMT"/>
                <w:sz w:val="23"/>
                <w:szCs w:val="23"/>
                <w:lang w:val="kk-KZ"/>
              </w:rPr>
              <w:t>Ж.С.Мусаев, П.Т.Ахметова,</w:t>
            </w:r>
          </w:p>
          <w:p w14:paraId="27FC7EAD" w14:textId="59C001DB" w:rsidR="001504FF" w:rsidRPr="00DB3F75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rFonts w:eastAsia="TimesNewRomanPS-BoldMT"/>
                <w:sz w:val="23"/>
                <w:szCs w:val="23"/>
                <w:lang w:val="kk-KZ"/>
              </w:rPr>
              <w:t>Н.З.Сүлеева, А.К.Касымова, А.Жауыт</w:t>
            </w:r>
          </w:p>
        </w:tc>
      </w:tr>
      <w:tr w:rsidR="001504FF" w:rsidRPr="00316C32" w14:paraId="305B0113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E00" w14:textId="7016EDDF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57.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565" w14:textId="36141DE7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 xml:space="preserve">Машинистсыз пойыздармен автоматтандырылған метро желісін </w:t>
            </w:r>
            <w:r w:rsidRPr="00316C32">
              <w:rPr>
                <w:sz w:val="23"/>
                <w:szCs w:val="23"/>
                <w:lang w:val="kk-KZ"/>
              </w:rPr>
              <w:lastRenderedPageBreak/>
              <w:t>енгізу мәселесіне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A6F" w14:textId="3CCBFD9C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lastRenderedPageBreak/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7448" w14:textId="78CD2994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2023, №2(125), с.34-42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B39" w14:textId="71C0FFC9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6F3" w14:textId="77777777" w:rsidR="001504FF" w:rsidRPr="00316C32" w:rsidRDefault="001504FF" w:rsidP="001504FF">
            <w:pPr>
              <w:jc w:val="center"/>
              <w:rPr>
                <w:sz w:val="23"/>
                <w:szCs w:val="23"/>
                <w:shd w:val="clear" w:color="auto" w:fill="FDFDFD"/>
                <w:lang w:val="kk-KZ"/>
              </w:rPr>
            </w:pPr>
            <w:r w:rsidRPr="00316C32">
              <w:rPr>
                <w:sz w:val="23"/>
                <w:szCs w:val="23"/>
                <w:shd w:val="clear" w:color="auto" w:fill="FDFDFD"/>
                <w:lang w:val="kk-KZ"/>
              </w:rPr>
              <w:t>М.Ж.Туркебаев,</w:t>
            </w:r>
          </w:p>
          <w:p w14:paraId="6A0E8587" w14:textId="77777777" w:rsidR="001504FF" w:rsidRPr="00316C32" w:rsidRDefault="001504FF" w:rsidP="001504FF">
            <w:pPr>
              <w:jc w:val="center"/>
              <w:rPr>
                <w:rFonts w:eastAsia="TimesNewRomanPS-BoldMT"/>
                <w:sz w:val="23"/>
                <w:szCs w:val="23"/>
                <w:lang w:val="kk-KZ"/>
              </w:rPr>
            </w:pPr>
            <w:r w:rsidRPr="00316C32">
              <w:rPr>
                <w:rFonts w:eastAsia="TimesNewRomanPS-BoldMT"/>
                <w:sz w:val="23"/>
                <w:szCs w:val="23"/>
                <w:lang w:val="kk-KZ"/>
              </w:rPr>
              <w:lastRenderedPageBreak/>
              <w:t>А.У.Утепова, А.К.Касымова,</w:t>
            </w:r>
          </w:p>
          <w:p w14:paraId="0ED584F9" w14:textId="4A25704C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bCs/>
                <w:sz w:val="23"/>
                <w:szCs w:val="23"/>
              </w:rPr>
              <w:t>Б.Б.Курмашев</w:t>
            </w:r>
            <w:proofErr w:type="spellEnd"/>
          </w:p>
        </w:tc>
      </w:tr>
      <w:tr w:rsidR="001504FF" w:rsidRPr="001504FF" w14:paraId="56281785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0DB8" w14:textId="49061A74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lastRenderedPageBreak/>
              <w:t>58.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2130" w14:textId="1951EECD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 xml:space="preserve"> Оптимизация системы ремонта железнодорожного подвижного состава на основе логистического подхода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401" w14:textId="7742E41E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84D6" w14:textId="5C365533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2023, №6(129), с.33-42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E3EE" w14:textId="2B6F5A93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14D" w14:textId="69F27318" w:rsidR="001504FF" w:rsidRPr="001504FF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Н.З.Сулеева, А.К.Касымова, М.Ж.Туркебаев, Б.Б.Курмашев</w:t>
            </w:r>
          </w:p>
        </w:tc>
      </w:tr>
      <w:tr w:rsidR="001504FF" w:rsidRPr="00316C32" w14:paraId="29C34C01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D45" w14:textId="6B3A06B0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59.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5BF" w14:textId="15365AAE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К вопросу функционального диагностирования рессорного подвешивания пассажирского вагона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8686" w14:textId="61417B75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6C1" w14:textId="282A24D3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2023, №6(129), с.50-59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AD2C" w14:textId="73D38D03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2967" w14:textId="15D5AE8B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Н.З.Сулеева, А.К.Касымова, Б.Б.Курмашев, Д.Ә.Күнтуған</w:t>
            </w:r>
          </w:p>
        </w:tc>
      </w:tr>
      <w:tr w:rsidR="001504FF" w:rsidRPr="00316C32" w14:paraId="0FA3DDC4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47F" w14:textId="5C781BC5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60.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6A34" w14:textId="7DE7A468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Методическое обоснование критерия диагностирования рессорного подвешивания пассажирского вагона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6A6" w14:textId="3A9B3081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2E96" w14:textId="6EA08F1D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Ғылыми туындыға авторлық құқық объектісіне құқықтарды мемлекеттік тіркеу туралы куәлік (2024 жылғы 10 сәуірдегі№44485)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19FE" w14:textId="209F4BF7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F585" w14:textId="1A320319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z w:val="23"/>
                <w:szCs w:val="23"/>
              </w:rPr>
              <w:t>Күнтуған</w:t>
            </w:r>
            <w:proofErr w:type="spellEnd"/>
            <w:r w:rsidRPr="00316C32">
              <w:rPr>
                <w:sz w:val="23"/>
                <w:szCs w:val="23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</w:rPr>
              <w:t>Дарын</w:t>
            </w:r>
            <w:proofErr w:type="spellEnd"/>
            <w:r w:rsidRPr="00316C32">
              <w:rPr>
                <w:sz w:val="23"/>
                <w:szCs w:val="23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</w:rPr>
              <w:t>Әмірханұлы</w:t>
            </w:r>
            <w:proofErr w:type="spellEnd"/>
          </w:p>
        </w:tc>
      </w:tr>
      <w:tr w:rsidR="001504FF" w:rsidRPr="00316C32" w14:paraId="30854CAA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E04" w14:textId="682D5641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61.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457" w14:textId="4E2280E5" w:rsidR="001504FF" w:rsidRPr="00316C32" w:rsidRDefault="001504FF" w:rsidP="001504FF">
            <w:pPr>
              <w:autoSpaceDE w:val="0"/>
              <w:autoSpaceDN w:val="0"/>
              <w:adjustRightInd w:val="0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Методические рекомендации по повышению эффективности тормозных средств вагонов эксплуатируемого парка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553B" w14:textId="1CB7A065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A4B" w14:textId="4B90F5F1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Ғылыми туындыға авторлық құқық объектісіне құқықтарды мемлекеттік тіркеу туралы куәлік (2024 жылғы 10 сәуірдегі №44491)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B43" w14:textId="133801AF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5F6" w14:textId="77777777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Туркебаев М.Ж.,</w:t>
            </w:r>
          </w:p>
          <w:p w14:paraId="01D05624" w14:textId="6FDFB1D4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lang w:val="kk-KZ"/>
              </w:rPr>
              <w:t>Имангазин А.А.</w:t>
            </w:r>
          </w:p>
        </w:tc>
      </w:tr>
      <w:tr w:rsidR="001504FF" w:rsidRPr="00316C32" w14:paraId="205EF523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F15" w14:textId="0B26BD00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62.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0EB2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Устройство для разогрева вязких и застывающих нефтепродуктов</w:t>
            </w:r>
          </w:p>
          <w:p w14:paraId="6591058A" w14:textId="2A5EA618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в железнодорожных цистернах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1F8" w14:textId="0C16C20F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0A9B" w14:textId="601F7D08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Ғылыми туындыға авторлық құқық объектісіне құқықтарды мемлекеттік тіркеу туралы куәлік (2024 жылғы 10 сәуірдегі №44509)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042" w14:textId="330C95F7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8DF" w14:textId="04E1FA74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Өмірзақ</w:t>
            </w:r>
            <w:proofErr w:type="spellEnd"/>
            <w:r w:rsidRPr="00316C32">
              <w:rPr>
                <w:sz w:val="23"/>
                <w:szCs w:val="23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</w:rPr>
              <w:t>Бақытжан</w:t>
            </w:r>
            <w:proofErr w:type="spellEnd"/>
            <w:r w:rsidRPr="00316C32">
              <w:rPr>
                <w:sz w:val="23"/>
                <w:szCs w:val="23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</w:rPr>
              <w:t>Ержанұлы</w:t>
            </w:r>
            <w:proofErr w:type="spellEnd"/>
          </w:p>
        </w:tc>
      </w:tr>
      <w:tr w:rsidR="001504FF" w:rsidRPr="001504FF" w14:paraId="6A05AA9D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E5CD" w14:textId="564E27C0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63.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3D5" w14:textId="6C51DFD2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 On the issue of compliance of the infrastructure of railway transport facilities for servicing low-mobility groups of the population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4D4" w14:textId="1C047786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DC00" w14:textId="726A0972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2024, №2(131), с.16-23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D74" w14:textId="68F95C56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07D" w14:textId="41584E3F" w:rsidR="001504FF" w:rsidRPr="001504FF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rFonts w:eastAsia="TimesNewRomanPS-BoldMT"/>
                <w:sz w:val="23"/>
                <w:szCs w:val="23"/>
                <w:lang w:val="kk-KZ"/>
              </w:rPr>
              <w:t xml:space="preserve">П.Т.Ахметова, </w:t>
            </w:r>
            <w:r w:rsidRPr="00316C32">
              <w:rPr>
                <w:bCs/>
                <w:sz w:val="23"/>
                <w:szCs w:val="23"/>
                <w:lang w:val="kk-KZ"/>
              </w:rPr>
              <w:t xml:space="preserve">К.С.Мустапаев, </w:t>
            </w:r>
            <w:r w:rsidRPr="00316C32">
              <w:rPr>
                <w:rFonts w:eastAsia="TimesNewRomanPS-BoldMT"/>
                <w:sz w:val="23"/>
                <w:szCs w:val="23"/>
                <w:lang w:val="kk-KZ"/>
              </w:rPr>
              <w:t>А.У.Утепова, А.К.Касымова</w:t>
            </w:r>
          </w:p>
        </w:tc>
      </w:tr>
      <w:tr w:rsidR="001504FF" w:rsidRPr="00316C32" w14:paraId="63621269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3381" w14:textId="6D896096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64.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E057" w14:textId="73BE9C27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 xml:space="preserve">Манипулятор для демонтажа рессорного комплекта тележки </w:t>
            </w:r>
            <w:r w:rsidRPr="00316C32">
              <w:rPr>
                <w:sz w:val="23"/>
                <w:szCs w:val="23"/>
              </w:rPr>
              <w:lastRenderedPageBreak/>
              <w:t>грузового вагона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2279" w14:textId="72797921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lastRenderedPageBreak/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76FE" w14:textId="3928D5A8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Авторлық құқық объектісіне құқықтарды мемлекеттік тіркеу туралы куәлік (2024 жылғы "26" сәуірдегі № 45180)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AB7E" w14:textId="6E9972CF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C39B" w14:textId="0FD654CE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z w:val="23"/>
                <w:szCs w:val="23"/>
              </w:rPr>
              <w:t>Имангазина</w:t>
            </w:r>
            <w:proofErr w:type="spellEnd"/>
            <w:r w:rsidRPr="00316C32">
              <w:rPr>
                <w:sz w:val="23"/>
                <w:szCs w:val="23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</w:rPr>
              <w:t>Снежанна</w:t>
            </w:r>
            <w:proofErr w:type="spellEnd"/>
            <w:r w:rsidRPr="00316C32">
              <w:rPr>
                <w:sz w:val="23"/>
                <w:szCs w:val="23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</w:rPr>
              <w:t>Арсеновна</w:t>
            </w:r>
            <w:proofErr w:type="spellEnd"/>
          </w:p>
        </w:tc>
      </w:tr>
      <w:tr w:rsidR="001504FF" w:rsidRPr="00316C32" w14:paraId="00B3E58A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EC9" w14:textId="54E33818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65.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2201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Установка для автоматической электродуговой наплавки</w:t>
            </w:r>
          </w:p>
          <w:p w14:paraId="0FCEDA4B" w14:textId="4AA5388F" w:rsidR="001504FF" w:rsidRPr="00316C32" w:rsidRDefault="001504FF" w:rsidP="001504FF">
            <w:pPr>
              <w:pStyle w:val="Default"/>
              <w:rPr>
                <w:color w:val="auto"/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вагонных колесных пар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77C" w14:textId="3F77A8A1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B847" w14:textId="6C8D0ACB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Авторлық құқық объектісіне құқықтарды мемлекеттік тіркеу туралы куәлік (2024 жылғы "26" сәуірдегі № 45186)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5986" w14:textId="79E3F392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72CD" w14:textId="3904228C" w:rsidR="001504FF" w:rsidRPr="00316C32" w:rsidRDefault="001504FF" w:rsidP="001504FF">
            <w:pPr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Сейдулла</w:t>
            </w:r>
            <w:proofErr w:type="spellEnd"/>
            <w:r w:rsidRPr="00316C32">
              <w:rPr>
                <w:sz w:val="23"/>
                <w:szCs w:val="23"/>
              </w:rPr>
              <w:t xml:space="preserve"> Назира </w:t>
            </w:r>
            <w:proofErr w:type="spellStart"/>
            <w:r w:rsidRPr="00316C32">
              <w:rPr>
                <w:sz w:val="23"/>
                <w:szCs w:val="23"/>
              </w:rPr>
              <w:t>Темірханқызы</w:t>
            </w:r>
            <w:proofErr w:type="spellEnd"/>
          </w:p>
        </w:tc>
      </w:tr>
      <w:tr w:rsidR="001504FF" w:rsidRPr="00316C32" w14:paraId="79878F6E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820D" w14:textId="527D203C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66.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E19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Способ определения исправности автосцепок на ходу поезда и</w:t>
            </w:r>
          </w:p>
          <w:p w14:paraId="207EF8EE" w14:textId="2B2B5BBC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устройство для его осуществления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706" w14:textId="396B0F71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F7FB" w14:textId="5B3C3B37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Авторлық құқық объектісіне құқықтарды мемлекеттік тіркеу туралы куәлік (2024 жылғы "26" сәуірдегі №45183)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55C4" w14:textId="30B88CAA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DE0" w14:textId="77777777" w:rsidR="001504FF" w:rsidRPr="00316C32" w:rsidRDefault="001504FF" w:rsidP="001504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Сүлеева Нұргүл Зинабдинқызы,</w:t>
            </w:r>
          </w:p>
          <w:p w14:paraId="1C61B53B" w14:textId="77777777" w:rsidR="001504FF" w:rsidRPr="00316C32" w:rsidRDefault="001504FF" w:rsidP="001504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Абдінағиев Ерсұлтан</w:t>
            </w:r>
          </w:p>
          <w:p w14:paraId="61970429" w14:textId="6B725D84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lang w:val="kk-KZ"/>
              </w:rPr>
              <w:t>Ғалымжанұлы</w:t>
            </w:r>
          </w:p>
        </w:tc>
      </w:tr>
      <w:tr w:rsidR="001504FF" w:rsidRPr="00316C32" w14:paraId="6BBF8FB7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566F" w14:textId="30BB38EE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67.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DAB0" w14:textId="1D7A7CED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shd w:val="clear" w:color="auto" w:fill="FFFFFF"/>
              </w:rPr>
              <w:t>Расчет сил и напряжений, действующих на колесную пару вагона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36CD" w14:textId="7F176031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E68" w14:textId="3ED23EAC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Авторлық құқық объектісіне құқықтарды мемлекеттік тіркеу туралы куәлік (2024 жылғы "15" мамырдағы №45776)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BD6C" w14:textId="22BB2487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C76E" w14:textId="007512EF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shd w:val="clear" w:color="auto" w:fill="FFFFFF"/>
                <w:lang w:val="kk-KZ"/>
              </w:rPr>
              <w:t>Касымжан Мөлдір Муратжанқызы, Әбділман Диана Алмасқызы</w:t>
            </w:r>
          </w:p>
        </w:tc>
      </w:tr>
      <w:tr w:rsidR="001504FF" w:rsidRPr="00316C32" w14:paraId="459E2491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7A2" w14:textId="383EE0B3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68.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7E9" w14:textId="45CCC7B2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shd w:val="clear" w:color="auto" w:fill="FFFFFF"/>
                <w:lang w:val="kk-KZ"/>
              </w:rPr>
              <w:t>Вагондардың осьтері мен доңғалақ жұптарын бұзбайтын бақылауды техникалық және технологиялық қамтамасыз ету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D91D" w14:textId="5C15C9B6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14B6" w14:textId="4AE820FC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Авторлық құқық объектісіне құқықтарды мемлекеттік тіркеу туралы куәлік (2024 жылғы "31" мамырдағы №46765)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887" w14:textId="46464388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7CA" w14:textId="10998609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z w:val="23"/>
                <w:szCs w:val="23"/>
              </w:rPr>
              <w:t>Низекеев</w:t>
            </w:r>
            <w:proofErr w:type="spellEnd"/>
            <w:r w:rsidRPr="00316C32">
              <w:rPr>
                <w:sz w:val="23"/>
                <w:szCs w:val="23"/>
              </w:rPr>
              <w:t xml:space="preserve"> Арман </w:t>
            </w:r>
            <w:proofErr w:type="spellStart"/>
            <w:r w:rsidRPr="00316C32">
              <w:rPr>
                <w:sz w:val="23"/>
                <w:szCs w:val="23"/>
              </w:rPr>
              <w:t>Камилжанұлы</w:t>
            </w:r>
            <w:proofErr w:type="spellEnd"/>
          </w:p>
        </w:tc>
      </w:tr>
      <w:tr w:rsidR="001504FF" w:rsidRPr="00316C32" w14:paraId="64B0544E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B3C1" w14:textId="06B7F5E7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69.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B9D" w14:textId="77777777" w:rsidR="001504FF" w:rsidRPr="00316C32" w:rsidRDefault="001504FF" w:rsidP="001504FF">
            <w:pPr>
              <w:ind w:left="40" w:right="89" w:hanging="40"/>
              <w:jc w:val="both"/>
              <w:rPr>
                <w:rStyle w:val="24"/>
                <w:rFonts w:ascii="Times New Roman" w:hAnsi="Times New Roman" w:cs="Times New Roman"/>
                <w:sz w:val="23"/>
                <w:szCs w:val="23"/>
              </w:rPr>
            </w:pPr>
            <w:r w:rsidRPr="00316C32">
              <w:rPr>
                <w:rStyle w:val="24"/>
                <w:rFonts w:ascii="Times New Roman" w:hAnsi="Times New Roman" w:cs="Times New Roman"/>
                <w:sz w:val="23"/>
                <w:szCs w:val="23"/>
              </w:rPr>
              <w:t>К вопросу при</w:t>
            </w:r>
            <w:r w:rsidRPr="00316C32">
              <w:rPr>
                <w:rStyle w:val="24"/>
                <w:rFonts w:ascii="Times New Roman" w:hAnsi="Times New Roman" w:cs="Times New Roman"/>
                <w:sz w:val="23"/>
                <w:szCs w:val="23"/>
              </w:rPr>
              <w:softHyphen/>
              <w:t>менения гибких оболочек в качестве амортизаторов продольных ударных нагрузок вагона</w:t>
            </w:r>
          </w:p>
          <w:p w14:paraId="6015CE39" w14:textId="7480B71E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C1D" w14:textId="78E9DB75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497" w14:textId="3E9504E6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2024, №3(132), с.93-102.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FD0" w14:textId="75E9CCE2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1B2D" w14:textId="2565F86F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16C32">
              <w:rPr>
                <w:bCs/>
                <w:sz w:val="23"/>
                <w:szCs w:val="23"/>
                <w:lang w:val="kk-KZ"/>
              </w:rPr>
              <w:t>П.Т.Ахметова, А.У.Утепова, М.Ж.Туркебаев, И.А.Аширбаева</w:t>
            </w:r>
          </w:p>
        </w:tc>
      </w:tr>
      <w:tr w:rsidR="001504FF" w:rsidRPr="00316C32" w14:paraId="7A78EFF7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F6EB" w14:textId="5AB718BA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70.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4EFD" w14:textId="53F87764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 xml:space="preserve"> К вопросу прогнозирования изменения состояния верхнего строения пути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33E6" w14:textId="7E091296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F49" w14:textId="3D1B0DD6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ҚазККА Хабаршысы</w:t>
            </w:r>
            <w:r w:rsidRPr="00316C32">
              <w:rPr>
                <w:sz w:val="23"/>
                <w:szCs w:val="23"/>
              </w:rPr>
              <w:t>, 2024, №5(134), с.18-27.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078" w14:textId="51EEA2A2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FD2A" w14:textId="77777777" w:rsidR="001504FF" w:rsidRPr="00316C32" w:rsidRDefault="001504FF" w:rsidP="001504FF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>П.Т. Ахметова,</w:t>
            </w:r>
          </w:p>
          <w:p w14:paraId="5ABA05B4" w14:textId="77777777" w:rsidR="001504FF" w:rsidRPr="00316C32" w:rsidRDefault="001504FF" w:rsidP="001504FF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 xml:space="preserve">З.К. </w:t>
            </w:r>
            <w:proofErr w:type="spellStart"/>
            <w:r w:rsidRPr="00316C32">
              <w:rPr>
                <w:sz w:val="23"/>
                <w:szCs w:val="23"/>
              </w:rPr>
              <w:t>Битилеуова</w:t>
            </w:r>
            <w:proofErr w:type="spellEnd"/>
            <w:r w:rsidRPr="00316C32">
              <w:rPr>
                <w:sz w:val="23"/>
                <w:szCs w:val="23"/>
              </w:rPr>
              <w:t>,</w:t>
            </w:r>
          </w:p>
          <w:p w14:paraId="2D79B53D" w14:textId="77777777" w:rsidR="001504FF" w:rsidRPr="00316C32" w:rsidRDefault="001504FF" w:rsidP="001504FF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 xml:space="preserve">М.Ж. </w:t>
            </w:r>
            <w:proofErr w:type="spellStart"/>
            <w:r w:rsidRPr="00316C32">
              <w:rPr>
                <w:sz w:val="23"/>
                <w:szCs w:val="23"/>
              </w:rPr>
              <w:t>Туркебаев</w:t>
            </w:r>
            <w:proofErr w:type="spellEnd"/>
            <w:r w:rsidRPr="00316C32">
              <w:rPr>
                <w:sz w:val="23"/>
                <w:szCs w:val="23"/>
              </w:rPr>
              <w:t>,</w:t>
            </w:r>
          </w:p>
          <w:p w14:paraId="541D1344" w14:textId="312ABFC0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 xml:space="preserve">Ж.О. </w:t>
            </w:r>
            <w:proofErr w:type="spellStart"/>
            <w:r w:rsidRPr="00316C32">
              <w:rPr>
                <w:sz w:val="23"/>
                <w:szCs w:val="23"/>
              </w:rPr>
              <w:t>Журынова</w:t>
            </w:r>
            <w:proofErr w:type="spellEnd"/>
          </w:p>
        </w:tc>
      </w:tr>
      <w:tr w:rsidR="001504FF" w:rsidRPr="00316C32" w14:paraId="6102F654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D5E3" w14:textId="45B75C1B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71.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F361" w14:textId="77777777" w:rsidR="001504FF" w:rsidRPr="00316C32" w:rsidRDefault="001504FF" w:rsidP="001504FF">
            <w:pPr>
              <w:shd w:val="clear" w:color="auto" w:fill="FFFFFF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t xml:space="preserve">Методические рекомендации по               </w:t>
            </w:r>
            <w:proofErr w:type="spellStart"/>
            <w:r w:rsidRPr="00316C32">
              <w:rPr>
                <w:sz w:val="23"/>
                <w:szCs w:val="23"/>
              </w:rPr>
              <w:t>валидационной</w:t>
            </w:r>
            <w:proofErr w:type="spellEnd"/>
            <w:r w:rsidRPr="00316C32">
              <w:rPr>
                <w:sz w:val="23"/>
                <w:szCs w:val="23"/>
              </w:rPr>
              <w:t xml:space="preserve"> оценке </w:t>
            </w:r>
          </w:p>
          <w:p w14:paraId="2B0C2262" w14:textId="4F27A6C8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технологического процесса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6EE" w14:textId="3F3618A1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2D52" w14:textId="195BA764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Авторлық құқық объектісіне құқықтарды мемлекеттік тіркеу туралы куәлік (2024 жылғы "25" қарашадағы №51819)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79DC" w14:textId="6C316511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A2F3" w14:textId="3DFF30CA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  <w:shd w:val="clear" w:color="auto" w:fill="FFFFFF"/>
              </w:rPr>
              <w:t>М.Ж.Султанбеков</w:t>
            </w:r>
            <w:proofErr w:type="spellEnd"/>
          </w:p>
        </w:tc>
      </w:tr>
      <w:tr w:rsidR="001504FF" w:rsidRPr="00316C32" w14:paraId="70FC1991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B3E" w14:textId="0D76C311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lastRenderedPageBreak/>
              <w:t>72.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47D" w14:textId="01FF99B7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rFonts w:eastAsia="TimesNewRomanPSMT"/>
                <w:sz w:val="23"/>
                <w:szCs w:val="23"/>
              </w:rPr>
              <w:t xml:space="preserve">Устройство для перевозки длинномерных грузов на сцепе железнодорожных платформ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685" w14:textId="45B8BD46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FE52" w14:textId="77777777" w:rsidR="001504FF" w:rsidRPr="00316C32" w:rsidRDefault="001504FF" w:rsidP="001504FF">
            <w:pPr>
              <w:rPr>
                <w:b/>
                <w:sz w:val="23"/>
                <w:szCs w:val="23"/>
                <w:lang w:val="kk-KZ"/>
              </w:rPr>
            </w:pPr>
            <w:r w:rsidRPr="00316C32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Өнертабысқа Патент</w:t>
            </w:r>
            <w:r w:rsidRPr="00316C32">
              <w:rPr>
                <w:sz w:val="23"/>
                <w:szCs w:val="23"/>
              </w:rPr>
              <w:t xml:space="preserve"> РК №37061 06.12.2024ж.,</w:t>
            </w:r>
            <w:r w:rsidRPr="00316C32">
              <w:rPr>
                <w:sz w:val="23"/>
                <w:szCs w:val="23"/>
                <w:lang w:val="kk-KZ"/>
              </w:rPr>
              <w:t xml:space="preserve"> бюл. №49. </w:t>
            </w:r>
          </w:p>
          <w:p w14:paraId="781F3E40" w14:textId="6C6F1542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775" w14:textId="0DC6831B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B31" w14:textId="77777777" w:rsidR="001504FF" w:rsidRPr="00316C32" w:rsidRDefault="001504FF" w:rsidP="001504FF">
            <w:pPr>
              <w:shd w:val="clear" w:color="auto" w:fill="FFFFFF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316C32">
              <w:rPr>
                <w:sz w:val="23"/>
                <w:szCs w:val="23"/>
              </w:rPr>
              <w:t xml:space="preserve">Солоненко В.Г., </w:t>
            </w:r>
          </w:p>
          <w:p w14:paraId="0C3CFC1D" w14:textId="77777777" w:rsidR="001504FF" w:rsidRPr="00316C32" w:rsidRDefault="001504FF" w:rsidP="001504FF">
            <w:pPr>
              <w:shd w:val="clear" w:color="auto" w:fill="FFFFFF"/>
              <w:rPr>
                <w:sz w:val="23"/>
                <w:szCs w:val="23"/>
              </w:rPr>
            </w:pPr>
            <w:proofErr w:type="spellStart"/>
            <w:r w:rsidRPr="00316C32">
              <w:rPr>
                <w:sz w:val="23"/>
                <w:szCs w:val="23"/>
              </w:rPr>
              <w:t>Махметова</w:t>
            </w:r>
            <w:proofErr w:type="spellEnd"/>
            <w:r w:rsidRPr="00316C32">
              <w:rPr>
                <w:sz w:val="23"/>
                <w:szCs w:val="23"/>
              </w:rPr>
              <w:t xml:space="preserve"> Н.М.</w:t>
            </w:r>
          </w:p>
          <w:p w14:paraId="6F24C73B" w14:textId="668D0684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</w:p>
        </w:tc>
      </w:tr>
      <w:tr w:rsidR="001504FF" w:rsidRPr="00316C32" w14:paraId="1DF6594D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8B0" w14:textId="25B183D2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73.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C8E7" w14:textId="47D32F74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152491">
              <w:rPr>
                <w:sz w:val="22"/>
                <w:szCs w:val="22"/>
              </w:rPr>
              <w:t>К вопросу определения оптимальных показателей надежности вагонов при проектировании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0BE8" w14:textId="0BD05042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696C" w14:textId="51A3A2A8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C00860">
              <w:rPr>
                <w:sz w:val="22"/>
                <w:szCs w:val="22"/>
              </w:rPr>
              <w:t xml:space="preserve">Вестник </w:t>
            </w:r>
            <w:proofErr w:type="spellStart"/>
            <w:r w:rsidRPr="00C00860">
              <w:rPr>
                <w:sz w:val="22"/>
                <w:szCs w:val="22"/>
              </w:rPr>
              <w:t>КазАТК</w:t>
            </w:r>
            <w:proofErr w:type="spellEnd"/>
            <w:r w:rsidRPr="00C00860">
              <w:rPr>
                <w:sz w:val="22"/>
                <w:szCs w:val="22"/>
              </w:rPr>
              <w:t>, 2024, №</w:t>
            </w:r>
            <w:r>
              <w:rPr>
                <w:sz w:val="22"/>
                <w:szCs w:val="22"/>
              </w:rPr>
              <w:t>6</w:t>
            </w:r>
            <w:r w:rsidRPr="00C00860">
              <w:rPr>
                <w:sz w:val="22"/>
                <w:szCs w:val="22"/>
              </w:rPr>
              <w:t>(13</w:t>
            </w:r>
            <w:r>
              <w:rPr>
                <w:sz w:val="22"/>
                <w:szCs w:val="22"/>
              </w:rPr>
              <w:t>6</w:t>
            </w:r>
            <w:r w:rsidRPr="00C00860">
              <w:rPr>
                <w:sz w:val="22"/>
                <w:szCs w:val="22"/>
              </w:rPr>
              <w:t>), с.</w:t>
            </w:r>
            <w:r>
              <w:rPr>
                <w:sz w:val="22"/>
                <w:szCs w:val="22"/>
              </w:rPr>
              <w:t>32</w:t>
            </w:r>
            <w:r w:rsidRPr="00C0086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41</w:t>
            </w:r>
            <w:r w:rsidRPr="00C00860">
              <w:rPr>
                <w:sz w:val="22"/>
                <w:szCs w:val="22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192B" w14:textId="0DA3E718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31F3" w14:textId="77777777" w:rsidR="001504FF" w:rsidRDefault="001504FF" w:rsidP="001504FF">
            <w:pPr>
              <w:shd w:val="clear" w:color="auto" w:fill="FFFFFF"/>
              <w:rPr>
                <w:color w:val="1D1B11"/>
                <w:sz w:val="22"/>
                <w:szCs w:val="22"/>
              </w:rPr>
            </w:pPr>
            <w:r w:rsidRPr="00C00860">
              <w:rPr>
                <w:color w:val="1D1B11"/>
                <w:sz w:val="22"/>
                <w:szCs w:val="22"/>
              </w:rPr>
              <w:t xml:space="preserve">П.Т. Ахметова, </w:t>
            </w:r>
          </w:p>
          <w:p w14:paraId="6ABA13E3" w14:textId="77777777" w:rsidR="001504FF" w:rsidRDefault="001504FF" w:rsidP="001504FF">
            <w:pPr>
              <w:shd w:val="clear" w:color="auto" w:fill="FFFFFF"/>
              <w:rPr>
                <w:color w:val="1D1B11"/>
                <w:sz w:val="22"/>
                <w:szCs w:val="22"/>
              </w:rPr>
            </w:pPr>
            <w:r w:rsidRPr="00C00860">
              <w:rPr>
                <w:color w:val="1D1B11"/>
                <w:sz w:val="22"/>
                <w:szCs w:val="22"/>
              </w:rPr>
              <w:t xml:space="preserve">З.К. </w:t>
            </w:r>
            <w:proofErr w:type="spellStart"/>
            <w:r w:rsidRPr="00C00860">
              <w:rPr>
                <w:sz w:val="22"/>
                <w:szCs w:val="22"/>
              </w:rPr>
              <w:t>Битилеу</w:t>
            </w:r>
            <w:r w:rsidRPr="00C00860">
              <w:rPr>
                <w:color w:val="1D1B11"/>
                <w:sz w:val="22"/>
                <w:szCs w:val="22"/>
              </w:rPr>
              <w:t>ова</w:t>
            </w:r>
            <w:proofErr w:type="spellEnd"/>
            <w:r w:rsidRPr="00C00860">
              <w:rPr>
                <w:color w:val="1D1B11"/>
                <w:sz w:val="22"/>
                <w:szCs w:val="22"/>
              </w:rPr>
              <w:t xml:space="preserve">, </w:t>
            </w:r>
          </w:p>
          <w:p w14:paraId="7F99D8C8" w14:textId="77777777" w:rsidR="001504FF" w:rsidRPr="003738DD" w:rsidRDefault="001504FF" w:rsidP="001504F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152491">
              <w:rPr>
                <w:sz w:val="22"/>
                <w:szCs w:val="22"/>
                <w:shd w:val="clear" w:color="auto" w:fill="FFFFFF"/>
              </w:rPr>
              <w:t xml:space="preserve">Н.В. </w:t>
            </w:r>
            <w:proofErr w:type="spellStart"/>
            <w:r w:rsidRPr="00152491">
              <w:rPr>
                <w:sz w:val="22"/>
                <w:szCs w:val="22"/>
                <w:shd w:val="clear" w:color="auto" w:fill="FFFFFF"/>
              </w:rPr>
              <w:t>Ивановцева</w:t>
            </w:r>
            <w:proofErr w:type="spellEnd"/>
            <w:r w:rsidRPr="003738DD">
              <w:rPr>
                <w:rFonts w:eastAsia="TimesNewRomanPSMT"/>
                <w:sz w:val="22"/>
                <w:szCs w:val="22"/>
              </w:rPr>
              <w:t xml:space="preserve">, </w:t>
            </w:r>
          </w:p>
          <w:p w14:paraId="5DE464A8" w14:textId="4C1E7162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738DD">
              <w:rPr>
                <w:rFonts w:eastAsia="TimesNewRomanPS-BoldMT"/>
                <w:sz w:val="22"/>
                <w:szCs w:val="22"/>
                <w:lang w:val="kk-KZ"/>
              </w:rPr>
              <w:t>А.К.Касымова</w:t>
            </w:r>
          </w:p>
        </w:tc>
      </w:tr>
      <w:tr w:rsidR="001504FF" w:rsidRPr="00316C32" w14:paraId="45556781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1ED" w14:textId="74546A9E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74.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554" w14:textId="3E9618F7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152491">
              <w:rPr>
                <w:sz w:val="22"/>
                <w:szCs w:val="22"/>
              </w:rPr>
              <w:t>Об одном методе расчета колебаний системы с учетом трения в рельсошпальной решетке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29B6" w14:textId="1F4890A0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0EED" w14:textId="3DE11C3F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C00860">
              <w:rPr>
                <w:sz w:val="22"/>
                <w:szCs w:val="22"/>
              </w:rPr>
              <w:t xml:space="preserve">Вестник </w:t>
            </w:r>
            <w:proofErr w:type="spellStart"/>
            <w:r w:rsidRPr="00C00860">
              <w:rPr>
                <w:sz w:val="22"/>
                <w:szCs w:val="22"/>
              </w:rPr>
              <w:t>КазАТК</w:t>
            </w:r>
            <w:proofErr w:type="spellEnd"/>
            <w:r w:rsidRPr="00C00860">
              <w:rPr>
                <w:sz w:val="22"/>
                <w:szCs w:val="22"/>
              </w:rPr>
              <w:t>, 2024, №</w:t>
            </w:r>
            <w:r>
              <w:rPr>
                <w:sz w:val="22"/>
                <w:szCs w:val="22"/>
              </w:rPr>
              <w:t>6</w:t>
            </w:r>
            <w:r w:rsidRPr="00C00860">
              <w:rPr>
                <w:sz w:val="22"/>
                <w:szCs w:val="22"/>
              </w:rPr>
              <w:t>(13</w:t>
            </w:r>
            <w:r>
              <w:rPr>
                <w:sz w:val="22"/>
                <w:szCs w:val="22"/>
              </w:rPr>
              <w:t>6</w:t>
            </w:r>
            <w:r w:rsidRPr="00C00860">
              <w:rPr>
                <w:sz w:val="22"/>
                <w:szCs w:val="22"/>
              </w:rPr>
              <w:t>), с.</w:t>
            </w:r>
            <w:r>
              <w:rPr>
                <w:sz w:val="22"/>
                <w:szCs w:val="22"/>
              </w:rPr>
              <w:t>51</w:t>
            </w:r>
            <w:r w:rsidRPr="00C0086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60</w:t>
            </w:r>
            <w:r w:rsidRPr="00C00860">
              <w:rPr>
                <w:sz w:val="22"/>
                <w:szCs w:val="22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4B79" w14:textId="000579BA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A11" w14:textId="77777777" w:rsidR="001504FF" w:rsidRDefault="001504FF" w:rsidP="001504FF">
            <w:pPr>
              <w:rPr>
                <w:sz w:val="22"/>
                <w:szCs w:val="22"/>
                <w:shd w:val="clear" w:color="auto" w:fill="FFFFFF"/>
              </w:rPr>
            </w:pPr>
            <w:r w:rsidRPr="00152491">
              <w:rPr>
                <w:sz w:val="22"/>
                <w:szCs w:val="22"/>
                <w:shd w:val="clear" w:color="auto" w:fill="FFFFFF"/>
              </w:rPr>
              <w:t xml:space="preserve">П.Т. Ахметова, </w:t>
            </w:r>
            <w:proofErr w:type="spellStart"/>
            <w:r w:rsidRPr="00152491">
              <w:rPr>
                <w:sz w:val="22"/>
                <w:szCs w:val="22"/>
                <w:shd w:val="clear" w:color="auto" w:fill="FFFFFF"/>
              </w:rPr>
              <w:t>З.К.Битилеуова</w:t>
            </w:r>
            <w:proofErr w:type="spellEnd"/>
            <w:r w:rsidRPr="0015249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548CA28A" w14:textId="77777777" w:rsidR="001504FF" w:rsidRDefault="001504FF" w:rsidP="001504FF">
            <w:pPr>
              <w:rPr>
                <w:sz w:val="22"/>
                <w:szCs w:val="22"/>
                <w:shd w:val="clear" w:color="auto" w:fill="FFFFFF"/>
              </w:rPr>
            </w:pPr>
            <w:r w:rsidRPr="00152491">
              <w:rPr>
                <w:sz w:val="22"/>
                <w:szCs w:val="22"/>
                <w:shd w:val="clear" w:color="auto" w:fill="FFFFFF"/>
              </w:rPr>
              <w:t xml:space="preserve">Н.В. </w:t>
            </w:r>
            <w:proofErr w:type="spellStart"/>
            <w:r w:rsidRPr="00152491">
              <w:rPr>
                <w:sz w:val="22"/>
                <w:szCs w:val="22"/>
                <w:shd w:val="clear" w:color="auto" w:fill="FFFFFF"/>
              </w:rPr>
              <w:t>Ивановцева</w:t>
            </w:r>
            <w:proofErr w:type="spellEnd"/>
            <w:r w:rsidRPr="0015249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3A2555B2" w14:textId="32447335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152491">
              <w:rPr>
                <w:sz w:val="22"/>
                <w:szCs w:val="22"/>
                <w:shd w:val="clear" w:color="auto" w:fill="FFFFFF"/>
              </w:rPr>
              <w:t xml:space="preserve">А.У. </w:t>
            </w:r>
            <w:proofErr w:type="spellStart"/>
            <w:r w:rsidRPr="00152491">
              <w:rPr>
                <w:sz w:val="22"/>
                <w:szCs w:val="22"/>
                <w:shd w:val="clear" w:color="auto" w:fill="FFFFFF"/>
              </w:rPr>
              <w:t>Утепова</w:t>
            </w:r>
            <w:proofErr w:type="spellEnd"/>
          </w:p>
        </w:tc>
      </w:tr>
      <w:tr w:rsidR="001504FF" w:rsidRPr="00316C32" w14:paraId="6E5A9DBD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2F68" w14:textId="658B1D17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75.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78A7" w14:textId="07048163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B442E0">
              <w:rPr>
                <w:sz w:val="22"/>
                <w:szCs w:val="22"/>
              </w:rPr>
              <w:t>Динамика грузовых вагонов с различным состоянием тележек в кривых участках пути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90A1" w14:textId="52E4713B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7B55" w14:textId="20D8BC1A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B442E0">
              <w:rPr>
                <w:sz w:val="22"/>
                <w:szCs w:val="22"/>
              </w:rPr>
              <w:t xml:space="preserve">Вестник </w:t>
            </w:r>
            <w:proofErr w:type="spellStart"/>
            <w:r w:rsidRPr="00B442E0">
              <w:rPr>
                <w:sz w:val="22"/>
                <w:szCs w:val="22"/>
              </w:rPr>
              <w:t>КазАТК</w:t>
            </w:r>
            <w:proofErr w:type="spellEnd"/>
            <w:r w:rsidRPr="00B442E0">
              <w:rPr>
                <w:sz w:val="22"/>
                <w:szCs w:val="22"/>
              </w:rPr>
              <w:t>, 2025, №1(136), с.17-26.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35B0" w14:textId="35B4F8DA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B442E0"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A101" w14:textId="77777777" w:rsidR="001504FF" w:rsidRPr="001504FF" w:rsidRDefault="001504FF" w:rsidP="001504FF">
            <w:pPr>
              <w:rPr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1504FF">
              <w:rPr>
                <w:bCs/>
                <w:lang w:val="kk-KZ"/>
              </w:rPr>
              <w:t>А.А. Мәлік,</w:t>
            </w:r>
            <w:r w:rsidRPr="001504FF">
              <w:rPr>
                <w:bCs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14:paraId="0B1C8D17" w14:textId="77777777" w:rsidR="001504FF" w:rsidRPr="001504FF" w:rsidRDefault="001504FF" w:rsidP="001504FF">
            <w:pPr>
              <w:rPr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1504FF">
              <w:rPr>
                <w:bCs/>
                <w:sz w:val="22"/>
                <w:szCs w:val="22"/>
                <w:shd w:val="clear" w:color="auto" w:fill="FFFFFF"/>
                <w:lang w:val="kk-KZ"/>
              </w:rPr>
              <w:t xml:space="preserve">П.Т. Ахметова, </w:t>
            </w:r>
          </w:p>
          <w:p w14:paraId="615D6A38" w14:textId="77777777" w:rsidR="001504FF" w:rsidRPr="001504FF" w:rsidRDefault="001504FF" w:rsidP="001504F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1504FF">
              <w:rPr>
                <w:bCs/>
                <w:sz w:val="22"/>
                <w:szCs w:val="22"/>
                <w:shd w:val="clear" w:color="auto" w:fill="FFFFFF"/>
              </w:rPr>
              <w:t xml:space="preserve">А.У. </w:t>
            </w:r>
            <w:proofErr w:type="spellStart"/>
            <w:r w:rsidRPr="001504FF">
              <w:rPr>
                <w:bCs/>
                <w:sz w:val="22"/>
                <w:szCs w:val="22"/>
                <w:shd w:val="clear" w:color="auto" w:fill="FFFFFF"/>
              </w:rPr>
              <w:t>Утепова</w:t>
            </w:r>
            <w:proofErr w:type="spellEnd"/>
            <w:r w:rsidRPr="001504FF">
              <w:rPr>
                <w:bCs/>
                <w:sz w:val="22"/>
                <w:szCs w:val="22"/>
                <w:shd w:val="clear" w:color="auto" w:fill="FFFFFF"/>
              </w:rPr>
              <w:t>,</w:t>
            </w:r>
          </w:p>
          <w:p w14:paraId="4B7F5131" w14:textId="57C0CF64" w:rsidR="001504FF" w:rsidRPr="001504FF" w:rsidRDefault="001504FF" w:rsidP="001504FF">
            <w:pPr>
              <w:widowControl w:val="0"/>
              <w:ind w:left="-20" w:right="-83"/>
              <w:jc w:val="center"/>
              <w:rPr>
                <w:bCs/>
                <w:sz w:val="23"/>
                <w:szCs w:val="23"/>
              </w:rPr>
            </w:pPr>
            <w:r w:rsidRPr="001504FF">
              <w:rPr>
                <w:bCs/>
                <w:sz w:val="22"/>
                <w:szCs w:val="22"/>
              </w:rPr>
              <w:t xml:space="preserve">М.Ж. </w:t>
            </w:r>
            <w:proofErr w:type="spellStart"/>
            <w:r w:rsidRPr="001504FF">
              <w:rPr>
                <w:bCs/>
                <w:sz w:val="22"/>
                <w:szCs w:val="22"/>
              </w:rPr>
              <w:t>Туркебаев</w:t>
            </w:r>
            <w:proofErr w:type="spellEnd"/>
          </w:p>
        </w:tc>
      </w:tr>
      <w:tr w:rsidR="001504FF" w:rsidRPr="001504FF" w14:paraId="1A2C007A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D57" w14:textId="3D8E101B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76</w:t>
            </w:r>
            <w:r w:rsidRPr="00316C32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9F87" w14:textId="1AE1227F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2"/>
                <w:szCs w:val="22"/>
              </w:rPr>
              <w:t>Методические рекомендации по снижению неисправностей буксовых узлов грузовых и пассажирских вагонов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A501" w14:textId="49F51C95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0295" w14:textId="5B564DAE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4E208C">
              <w:rPr>
                <w:sz w:val="22"/>
                <w:szCs w:val="22"/>
              </w:rPr>
              <w:t>Свидетельство о государственной регистрации прав на объект авторского права (№</w:t>
            </w:r>
            <w:r w:rsidRPr="004E208C">
              <w:rPr>
                <w:sz w:val="22"/>
                <w:szCs w:val="22"/>
                <w:shd w:val="clear" w:color="auto" w:fill="FFFFFF"/>
              </w:rPr>
              <w:t>5</w:t>
            </w:r>
            <w:r>
              <w:rPr>
                <w:sz w:val="22"/>
                <w:szCs w:val="22"/>
                <w:shd w:val="clear" w:color="auto" w:fill="FFFFFF"/>
              </w:rPr>
              <w:t>6</w:t>
            </w:r>
            <w:r w:rsidRPr="004E208C">
              <w:rPr>
                <w:sz w:val="22"/>
                <w:szCs w:val="22"/>
                <w:shd w:val="clear" w:color="auto" w:fill="FFFFFF"/>
              </w:rPr>
              <w:t>8</w:t>
            </w:r>
            <w:r>
              <w:rPr>
                <w:sz w:val="22"/>
                <w:szCs w:val="22"/>
                <w:shd w:val="clear" w:color="auto" w:fill="FFFFFF"/>
              </w:rPr>
              <w:t>56</w:t>
            </w:r>
            <w:r w:rsidRPr="004E208C">
              <w:rPr>
                <w:sz w:val="22"/>
                <w:szCs w:val="22"/>
              </w:rPr>
              <w:t xml:space="preserve"> от «</w:t>
            </w:r>
            <w:r>
              <w:rPr>
                <w:sz w:val="22"/>
                <w:szCs w:val="22"/>
              </w:rPr>
              <w:t>16</w:t>
            </w:r>
            <w:r w:rsidRPr="004E208C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апрел</w:t>
            </w:r>
            <w:r w:rsidRPr="004E208C">
              <w:rPr>
                <w:sz w:val="22"/>
                <w:szCs w:val="22"/>
              </w:rPr>
              <w:t>я 202</w:t>
            </w:r>
            <w:r>
              <w:rPr>
                <w:sz w:val="22"/>
                <w:szCs w:val="22"/>
              </w:rPr>
              <w:t>5</w:t>
            </w:r>
            <w:r w:rsidRPr="004E208C">
              <w:rPr>
                <w:sz w:val="22"/>
                <w:szCs w:val="22"/>
              </w:rPr>
              <w:t xml:space="preserve">года)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0B8E" w14:textId="18EEE5FA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7287" w14:textId="77777777" w:rsidR="001504FF" w:rsidRPr="0041355D" w:rsidRDefault="001504FF" w:rsidP="001504FF">
            <w:pPr>
              <w:rPr>
                <w:sz w:val="22"/>
                <w:szCs w:val="22"/>
                <w:lang w:val="kk-KZ"/>
              </w:rPr>
            </w:pPr>
            <w:r w:rsidRPr="0041355D">
              <w:rPr>
                <w:sz w:val="22"/>
                <w:szCs w:val="22"/>
                <w:lang w:val="kk-KZ"/>
              </w:rPr>
              <w:t>М.Ж. Туркебаев,</w:t>
            </w:r>
          </w:p>
          <w:p w14:paraId="4ACC497C" w14:textId="3FAB5C31" w:rsidR="001504FF" w:rsidRPr="001504FF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41355D">
              <w:rPr>
                <w:sz w:val="22"/>
                <w:szCs w:val="22"/>
                <w:lang w:val="kk-KZ"/>
              </w:rPr>
              <w:t>Турғанқызы Ақерке</w:t>
            </w:r>
          </w:p>
        </w:tc>
      </w:tr>
      <w:tr w:rsidR="001504FF" w:rsidRPr="001504FF" w14:paraId="082A67A4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EF3" w14:textId="0E0CABFC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77</w:t>
            </w:r>
            <w:r w:rsidRPr="00316C3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F2E" w14:textId="2BFC91A7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AD23D1">
              <w:rPr>
                <w:sz w:val="23"/>
                <w:szCs w:val="23"/>
              </w:rPr>
              <w:t>Об одном алгоритме управления транспортными потоками на базе систем искусственного интеллекта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7CAD" w14:textId="136C82F2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3822" w14:textId="77777777" w:rsidR="001504FF" w:rsidRPr="00001159" w:rsidRDefault="001504FF" w:rsidP="001504FF">
            <w:pPr>
              <w:pStyle w:val="Default"/>
            </w:pPr>
            <w:r w:rsidRPr="00001159">
              <w:t xml:space="preserve">Вестник </w:t>
            </w:r>
            <w:proofErr w:type="spellStart"/>
            <w:r w:rsidRPr="00001159">
              <w:t>КазАТК</w:t>
            </w:r>
            <w:proofErr w:type="spellEnd"/>
            <w:r w:rsidRPr="00001159">
              <w:t xml:space="preserve">, 2025, №3(138), с.36-46. </w:t>
            </w:r>
          </w:p>
          <w:p w14:paraId="29C5D815" w14:textId="1BBE4F5D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001159">
              <w:rPr>
                <w:sz w:val="24"/>
                <w:szCs w:val="24"/>
              </w:rPr>
              <w:t>DOI 10.52167/1609-1817-2025-138-3-36-46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24D" w14:textId="6EF7628C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B442E0"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B130" w14:textId="238C84CE" w:rsidR="001504FF" w:rsidRPr="001504FF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AD23D1">
              <w:rPr>
                <w:sz w:val="23"/>
                <w:szCs w:val="23"/>
                <w:lang w:val="kk-KZ"/>
              </w:rPr>
              <w:t xml:space="preserve">Л.А. Жанбаева, </w:t>
            </w:r>
            <w:r w:rsidRPr="00AD23D1">
              <w:rPr>
                <w:color w:val="161616"/>
                <w:sz w:val="23"/>
                <w:szCs w:val="23"/>
                <w:lang w:val="kk-KZ"/>
              </w:rPr>
              <w:t xml:space="preserve">Ж.С. Мусаев, </w:t>
            </w:r>
            <w:r w:rsidRPr="00AD23D1">
              <w:rPr>
                <w:sz w:val="23"/>
                <w:szCs w:val="23"/>
                <w:lang w:val="kk-KZ"/>
              </w:rPr>
              <w:t xml:space="preserve">П.Т. Ахметова, </w:t>
            </w:r>
            <w:r w:rsidRPr="00AD23D1">
              <w:rPr>
                <w:color w:val="161616"/>
                <w:sz w:val="23"/>
                <w:szCs w:val="23"/>
                <w:lang w:val="kk-KZ"/>
              </w:rPr>
              <w:t xml:space="preserve">И.А. Базанова, К.М. </w:t>
            </w:r>
            <w:r w:rsidRPr="00AD23D1">
              <w:rPr>
                <w:sz w:val="23"/>
                <w:szCs w:val="23"/>
                <w:lang w:val="kk-KZ"/>
              </w:rPr>
              <w:t>Бекмамбет</w:t>
            </w:r>
          </w:p>
        </w:tc>
      </w:tr>
      <w:tr w:rsidR="001504FF" w:rsidRPr="00316C32" w14:paraId="7AAB0546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515B" w14:textId="172EA3AA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78</w:t>
            </w:r>
            <w:r w:rsidRPr="00316C3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4B2" w14:textId="77777777" w:rsidR="001504FF" w:rsidRDefault="001504FF" w:rsidP="001504FF">
            <w:pPr>
              <w:widowControl w:val="0"/>
              <w:jc w:val="both"/>
              <w:rPr>
                <w:sz w:val="23"/>
                <w:szCs w:val="23"/>
              </w:rPr>
            </w:pPr>
            <w:r w:rsidRPr="008B521D">
              <w:rPr>
                <w:sz w:val="23"/>
                <w:szCs w:val="23"/>
              </w:rPr>
              <w:t>Влияние эксплуатационных параметров подвешивания тележки на величину ее ускорений и напряжений в раме грузового вагона</w:t>
            </w:r>
          </w:p>
          <w:p w14:paraId="7B54F775" w14:textId="77777777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36D3" w14:textId="168863E8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8B521D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DEBE" w14:textId="096D7CB3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8B521D">
              <w:rPr>
                <w:sz w:val="23"/>
                <w:szCs w:val="23"/>
              </w:rPr>
              <w:t xml:space="preserve">Вестник </w:t>
            </w:r>
            <w:proofErr w:type="spellStart"/>
            <w:r w:rsidRPr="008B521D">
              <w:rPr>
                <w:sz w:val="23"/>
                <w:szCs w:val="23"/>
              </w:rPr>
              <w:t>КазАТК</w:t>
            </w:r>
            <w:proofErr w:type="spellEnd"/>
            <w:r w:rsidRPr="008B521D">
              <w:rPr>
                <w:sz w:val="23"/>
                <w:szCs w:val="23"/>
              </w:rPr>
              <w:t>, 2025, №4(139), с.26-35. https://doi.org/10.52167/1609-1817-2025-139-4-26-37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11A9" w14:textId="48558218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8B521D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ACDC" w14:textId="77777777" w:rsidR="001504FF" w:rsidRPr="008B521D" w:rsidRDefault="001504FF" w:rsidP="001504FF">
            <w:pPr>
              <w:rPr>
                <w:sz w:val="23"/>
                <w:szCs w:val="23"/>
                <w:shd w:val="clear" w:color="auto" w:fill="FFFFFF"/>
              </w:rPr>
            </w:pPr>
            <w:r w:rsidRPr="008B521D">
              <w:rPr>
                <w:sz w:val="23"/>
                <w:szCs w:val="23"/>
                <w:lang w:val="kk-KZ"/>
              </w:rPr>
              <w:t xml:space="preserve">Солоненко В.Г., Махметова Н.М., </w:t>
            </w:r>
            <w:proofErr w:type="spellStart"/>
            <w:r w:rsidRPr="008B521D">
              <w:rPr>
                <w:sz w:val="23"/>
                <w:szCs w:val="23"/>
                <w:shd w:val="clear" w:color="auto" w:fill="FFFFFF"/>
              </w:rPr>
              <w:t>Мәлік</w:t>
            </w:r>
            <w:proofErr w:type="spellEnd"/>
            <w:r w:rsidRPr="008B521D">
              <w:rPr>
                <w:sz w:val="23"/>
                <w:szCs w:val="23"/>
                <w:shd w:val="clear" w:color="auto" w:fill="FFFFFF"/>
              </w:rPr>
              <w:t xml:space="preserve"> А.А., </w:t>
            </w:r>
          </w:p>
          <w:p w14:paraId="58817D26" w14:textId="4B303B1A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8B521D">
              <w:rPr>
                <w:sz w:val="23"/>
                <w:szCs w:val="23"/>
                <w:shd w:val="clear" w:color="auto" w:fill="FFFFFF"/>
              </w:rPr>
              <w:t xml:space="preserve">Наби </w:t>
            </w:r>
            <w:proofErr w:type="spellStart"/>
            <w:r w:rsidRPr="008B521D">
              <w:rPr>
                <w:sz w:val="23"/>
                <w:szCs w:val="23"/>
                <w:shd w:val="clear" w:color="auto" w:fill="FFFFFF"/>
              </w:rPr>
              <w:t>Егимбаев</w:t>
            </w:r>
            <w:proofErr w:type="spellEnd"/>
          </w:p>
        </w:tc>
      </w:tr>
      <w:tr w:rsidR="001504FF" w:rsidRPr="00316C32" w14:paraId="0808E1B8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F134" w14:textId="3B735BC5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</w:rPr>
              <w:lastRenderedPageBreak/>
              <w:t>79.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3074" w14:textId="145843B8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hyperlink r:id="rId10" w:history="1">
              <w:r w:rsidRPr="009643A1">
                <w:rPr>
                  <w:rStyle w:val="aa"/>
                  <w:color w:val="auto"/>
                  <w:sz w:val="23"/>
                  <w:szCs w:val="23"/>
                  <w:u w:val="none"/>
                </w:rPr>
                <w:t>Анализ колебаний железнодорожного экипажа при движении по детерминированным и случайным возмущениям пути</w:t>
              </w:r>
            </w:hyperlink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6CE" w14:textId="192A9335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9643A1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9F8F" w14:textId="115E15EC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9643A1">
              <w:rPr>
                <w:sz w:val="23"/>
                <w:szCs w:val="23"/>
              </w:rPr>
              <w:t xml:space="preserve">Вестник </w:t>
            </w:r>
            <w:proofErr w:type="spellStart"/>
            <w:r w:rsidRPr="009643A1">
              <w:rPr>
                <w:sz w:val="23"/>
                <w:szCs w:val="23"/>
              </w:rPr>
              <w:t>КазАТК</w:t>
            </w:r>
            <w:proofErr w:type="spellEnd"/>
            <w:r w:rsidRPr="009643A1">
              <w:rPr>
                <w:sz w:val="23"/>
                <w:szCs w:val="23"/>
              </w:rPr>
              <w:t>, 2025, №4(139), с.79-89. https://doi.org/10.52167/1609-1817-2025-139-4-79-89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F8CE" w14:textId="617BC504" w:rsidR="001504FF" w:rsidRPr="00316C32" w:rsidRDefault="001504FF" w:rsidP="001504FF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9643A1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12D4" w14:textId="77777777" w:rsidR="001504FF" w:rsidRPr="009643A1" w:rsidRDefault="001504FF" w:rsidP="001504FF">
            <w:pPr>
              <w:rPr>
                <w:sz w:val="23"/>
                <w:szCs w:val="23"/>
                <w:shd w:val="clear" w:color="auto" w:fill="FFFFFF"/>
              </w:rPr>
            </w:pPr>
            <w:r w:rsidRPr="009643A1">
              <w:rPr>
                <w:sz w:val="23"/>
                <w:szCs w:val="23"/>
                <w:lang w:val="kk-KZ"/>
              </w:rPr>
              <w:t xml:space="preserve"> Солоненко В.Г., Махметова Н.М., </w:t>
            </w:r>
            <w:proofErr w:type="spellStart"/>
            <w:r w:rsidRPr="009643A1">
              <w:rPr>
                <w:sz w:val="23"/>
                <w:szCs w:val="23"/>
                <w:shd w:val="clear" w:color="auto" w:fill="FFFFFF"/>
              </w:rPr>
              <w:t>Мәлік</w:t>
            </w:r>
            <w:proofErr w:type="spellEnd"/>
            <w:r w:rsidRPr="009643A1">
              <w:rPr>
                <w:sz w:val="23"/>
                <w:szCs w:val="23"/>
                <w:shd w:val="clear" w:color="auto" w:fill="FFFFFF"/>
              </w:rPr>
              <w:t xml:space="preserve"> А.А., </w:t>
            </w:r>
          </w:p>
          <w:p w14:paraId="4162D818" w14:textId="55D929D4" w:rsidR="001504FF" w:rsidRPr="00316C32" w:rsidRDefault="001504FF" w:rsidP="001504FF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9643A1">
              <w:rPr>
                <w:sz w:val="23"/>
                <w:szCs w:val="23"/>
                <w:shd w:val="clear" w:color="auto" w:fill="FFFFFF"/>
              </w:rPr>
              <w:t>Ивановцева</w:t>
            </w:r>
            <w:proofErr w:type="spellEnd"/>
            <w:r w:rsidRPr="009643A1">
              <w:rPr>
                <w:sz w:val="23"/>
                <w:szCs w:val="23"/>
                <w:shd w:val="clear" w:color="auto" w:fill="FFFFFF"/>
              </w:rPr>
              <w:t xml:space="preserve"> Н.В.</w:t>
            </w:r>
          </w:p>
        </w:tc>
      </w:tr>
      <w:tr w:rsidR="001504FF" w:rsidRPr="00316C32" w14:paraId="4DCC97A0" w14:textId="77777777" w:rsidTr="00DB3F7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0274" w14:textId="77777777" w:rsidR="001504FF" w:rsidRPr="00316C32" w:rsidRDefault="001504FF" w:rsidP="001504FF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14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17B0" w14:textId="093C84C8" w:rsidR="001504FF" w:rsidRPr="00316C32" w:rsidRDefault="001504FF" w:rsidP="001504FF">
            <w:pPr>
              <w:tabs>
                <w:tab w:val="num" w:pos="426"/>
              </w:tabs>
              <w:jc w:val="center"/>
              <w:rPr>
                <w:b/>
                <w:bCs/>
                <w:sz w:val="23"/>
                <w:szCs w:val="23"/>
                <w:lang w:val="kk-KZ"/>
              </w:rPr>
            </w:pPr>
            <w:proofErr w:type="gramStart"/>
            <w:r w:rsidRPr="00316C32">
              <w:rPr>
                <w:b/>
                <w:bCs/>
                <w:sz w:val="23"/>
                <w:szCs w:val="23"/>
              </w:rPr>
              <w:t xml:space="preserve">1.3  </w:t>
            </w:r>
            <w:proofErr w:type="spellStart"/>
            <w:r w:rsidRPr="00316C32">
              <w:rPr>
                <w:b/>
                <w:bCs/>
                <w:sz w:val="23"/>
                <w:szCs w:val="23"/>
              </w:rPr>
              <w:t>Басқа</w:t>
            </w:r>
            <w:proofErr w:type="spellEnd"/>
            <w:proofErr w:type="gramEnd"/>
            <w:r w:rsidRPr="00316C32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316C32">
              <w:rPr>
                <w:b/>
                <w:bCs/>
                <w:sz w:val="23"/>
                <w:szCs w:val="23"/>
              </w:rPr>
              <w:t>журналдарда</w:t>
            </w:r>
            <w:proofErr w:type="spellEnd"/>
            <w:r w:rsidRPr="00316C32">
              <w:rPr>
                <w:b/>
                <w:bCs/>
                <w:sz w:val="23"/>
                <w:szCs w:val="23"/>
              </w:rPr>
              <w:t xml:space="preserve"> және конференция </w:t>
            </w:r>
            <w:proofErr w:type="spellStart"/>
            <w:r w:rsidRPr="00316C32">
              <w:rPr>
                <w:b/>
                <w:bCs/>
                <w:sz w:val="23"/>
                <w:szCs w:val="23"/>
              </w:rPr>
              <w:t>материалдарында</w:t>
            </w:r>
            <w:proofErr w:type="spellEnd"/>
            <w:r w:rsidRPr="00316C32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316C32">
              <w:rPr>
                <w:b/>
                <w:bCs/>
                <w:sz w:val="23"/>
                <w:szCs w:val="23"/>
              </w:rPr>
              <w:t>жарияланған</w:t>
            </w:r>
            <w:proofErr w:type="spellEnd"/>
            <w:r w:rsidRPr="00316C32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316C32">
              <w:rPr>
                <w:b/>
                <w:bCs/>
                <w:sz w:val="23"/>
                <w:szCs w:val="23"/>
              </w:rPr>
              <w:t>ғылыми</w:t>
            </w:r>
            <w:proofErr w:type="spellEnd"/>
            <w:r w:rsidRPr="00316C32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316C32">
              <w:rPr>
                <w:b/>
                <w:bCs/>
                <w:sz w:val="23"/>
                <w:szCs w:val="23"/>
              </w:rPr>
              <w:t>жұмыстар</w:t>
            </w:r>
            <w:proofErr w:type="spellEnd"/>
          </w:p>
        </w:tc>
      </w:tr>
      <w:tr w:rsidR="001504FF" w:rsidRPr="00316C32" w14:paraId="5546C09A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30D" w14:textId="3D6DFB4A" w:rsidR="001504FF" w:rsidRPr="00316C32" w:rsidRDefault="001504FF" w:rsidP="001504FF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80</w:t>
            </w:r>
            <w:r w:rsidRPr="00316C32">
              <w:rPr>
                <w:sz w:val="23"/>
                <w:szCs w:val="23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FF7" w14:textId="42DE7E34" w:rsidR="001504FF" w:rsidRPr="00316C32" w:rsidRDefault="001504FF" w:rsidP="001504FF">
            <w:pPr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>Studying of soil surface subsidence upon long length underground pipelines penetration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CE30" w14:textId="1215830C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C3AF" w14:textId="5ED4F270" w:rsidR="001504FF" w:rsidRPr="00316C32" w:rsidRDefault="001504FF" w:rsidP="001504FF">
            <w:pPr>
              <w:shd w:val="clear" w:color="auto" w:fill="FFFFFF"/>
              <w:jc w:val="both"/>
              <w:rPr>
                <w:rFonts w:eastAsia="TimesNewRoman"/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sz w:val="23"/>
                <w:szCs w:val="23"/>
              </w:rPr>
              <w:t>Еңбектер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</w:rPr>
              <w:t>жинағында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>: International journal for science, technics and innovations for the industry MTM, Issue 9, 37-42, 2015 Varna-Bulgaria. ISSN: 1313-0226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58D" w14:textId="601485E1" w:rsidR="001504FF" w:rsidRPr="00316C32" w:rsidRDefault="001504FF" w:rsidP="001504FF">
            <w:pPr>
              <w:jc w:val="center"/>
              <w:rPr>
                <w:sz w:val="23"/>
                <w:szCs w:val="23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0,4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3B2C" w14:textId="0E60EBF2" w:rsidR="001504FF" w:rsidRPr="00316C32" w:rsidRDefault="001504FF" w:rsidP="001504FF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rFonts w:eastAsia="Batang"/>
                <w:sz w:val="23"/>
                <w:szCs w:val="23"/>
              </w:rPr>
              <w:t>Algazy</w:t>
            </w:r>
            <w:proofErr w:type="spellEnd"/>
            <w:r w:rsidRPr="00316C32">
              <w:rPr>
                <w:rFonts w:eastAsia="Batang"/>
                <w:sz w:val="23"/>
                <w:szCs w:val="23"/>
              </w:rPr>
              <w:t xml:space="preserve"> </w:t>
            </w:r>
            <w:proofErr w:type="spellStart"/>
            <w:r w:rsidRPr="00316C32">
              <w:rPr>
                <w:rFonts w:eastAsia="Batang"/>
                <w:sz w:val="23"/>
                <w:szCs w:val="23"/>
              </w:rPr>
              <w:t>Zhaut</w:t>
            </w:r>
            <w:proofErr w:type="spellEnd"/>
          </w:p>
        </w:tc>
      </w:tr>
      <w:tr w:rsidR="001504FF" w:rsidRPr="00316C32" w14:paraId="182649BE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7F0" w14:textId="3F4E0DAA" w:rsidR="001504FF" w:rsidRPr="00316C32" w:rsidRDefault="001504FF" w:rsidP="001504FF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81.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FC8F" w14:textId="1AAF77B1" w:rsidR="001504FF" w:rsidRPr="00316C32" w:rsidRDefault="001504FF" w:rsidP="001504FF">
            <w:pPr>
              <w:autoSpaceDE w:val="0"/>
              <w:autoSpaceDN w:val="0"/>
              <w:adjustRightInd w:val="0"/>
              <w:rPr>
                <w:rFonts w:eastAsia="Calibri"/>
                <w:bCs/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Characterization </w:t>
            </w:r>
            <w:proofErr w:type="gramStart"/>
            <w:r w:rsidRPr="00316C32">
              <w:rPr>
                <w:sz w:val="23"/>
                <w:szCs w:val="23"/>
                <w:lang w:val="en-US"/>
              </w:rPr>
              <w:t>of  tribological</w:t>
            </w:r>
            <w:proofErr w:type="gramEnd"/>
            <w:r w:rsidRPr="00316C32">
              <w:rPr>
                <w:sz w:val="23"/>
                <w:szCs w:val="23"/>
                <w:lang w:val="en-US"/>
              </w:rPr>
              <w:t xml:space="preserve"> behavior of high performance rail steel.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FF4A" w14:textId="6A55A559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A94" w14:textId="156541DD" w:rsidR="001504FF" w:rsidRPr="00316C32" w:rsidRDefault="001504FF" w:rsidP="001504FF">
            <w:pPr>
              <w:jc w:val="both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z w:val="23"/>
                <w:szCs w:val="23"/>
              </w:rPr>
              <w:t>Еңбектер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</w:rPr>
              <w:t>жинағында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: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PROCEDIA, Vol. 7, 2016, p. 118</w:t>
            </w:r>
            <w:r w:rsidRPr="00316C32">
              <w:rPr>
                <w:sz w:val="23"/>
                <w:szCs w:val="23"/>
                <w:lang w:val="en-US"/>
              </w:rPr>
              <w:noBreakHyphen/>
              <w:t>123. (</w:t>
            </w:r>
            <w:r w:rsidRPr="00316C32">
              <w:rPr>
                <w:b/>
                <w:sz w:val="23"/>
                <w:szCs w:val="23"/>
                <w:shd w:val="clear" w:color="auto" w:fill="FFFFFF"/>
                <w:lang w:val="en-US"/>
              </w:rPr>
              <w:t>SCOPUS</w:t>
            </w:r>
            <w:r w:rsidRPr="00316C32">
              <w:rPr>
                <w:sz w:val="23"/>
                <w:szCs w:val="23"/>
                <w:lang w:val="en-US"/>
              </w:rPr>
              <w:t>)</w:t>
            </w:r>
            <w:r w:rsidRPr="00316C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AA6F" w14:textId="7E92C6E5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547" w14:textId="5236DC68" w:rsidR="001504FF" w:rsidRPr="00316C32" w:rsidRDefault="001504FF" w:rsidP="001504FF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Zhauyt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Algazy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,</w:t>
            </w:r>
          </w:p>
          <w:p w14:paraId="7739DFE6" w14:textId="1DB25135" w:rsidR="001504FF" w:rsidRPr="00316C32" w:rsidRDefault="001504FF" w:rsidP="001504FF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Kassenov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Yerlan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,</w:t>
            </w:r>
          </w:p>
          <w:p w14:paraId="6E56EF46" w14:textId="5CE22669" w:rsidR="001504FF" w:rsidRPr="00316C32" w:rsidRDefault="001504FF" w:rsidP="001504FF">
            <w:pPr>
              <w:jc w:val="center"/>
              <w:rPr>
                <w:rFonts w:eastAsia="Calibri"/>
                <w:bCs/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Abdish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Nurshat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, Akhmet Oken</w:t>
            </w:r>
          </w:p>
        </w:tc>
      </w:tr>
      <w:tr w:rsidR="001504FF" w:rsidRPr="00316C32" w14:paraId="0ADA2D62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480" w14:textId="3ECCE6CC" w:rsidR="001504FF" w:rsidRPr="00316C32" w:rsidRDefault="001504FF" w:rsidP="001504FF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82.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800" w14:textId="3AE67BAD" w:rsidR="001504FF" w:rsidRPr="00316C32" w:rsidRDefault="001504FF" w:rsidP="001504FF">
            <w:pPr>
              <w:pStyle w:val="1"/>
              <w:shd w:val="clear" w:color="auto" w:fill="FFFFFF"/>
              <w:ind w:left="0" w:right="0"/>
              <w:jc w:val="both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>Seismic resistance of horizontal underground openings in anisotropic rocks.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B35" w14:textId="2DABD9C8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5EF5" w14:textId="6BC9CD0C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proofErr w:type="spellStart"/>
            <w:r w:rsidRPr="00316C32">
              <w:rPr>
                <w:sz w:val="23"/>
                <w:szCs w:val="23"/>
              </w:rPr>
              <w:t>Еңбектер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</w:rPr>
              <w:t>жинағында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: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PROCEDIA, Vol. 8, 2016, p. 231</w:t>
            </w:r>
            <w:r w:rsidRPr="00316C32">
              <w:rPr>
                <w:sz w:val="23"/>
                <w:szCs w:val="23"/>
                <w:lang w:val="en-US"/>
              </w:rPr>
              <w:noBreakHyphen/>
              <w:t>236. (</w:t>
            </w:r>
            <w:r w:rsidRPr="00316C32">
              <w:rPr>
                <w:b/>
                <w:sz w:val="23"/>
                <w:szCs w:val="23"/>
                <w:shd w:val="clear" w:color="auto" w:fill="FFFFFF"/>
                <w:lang w:val="en-US"/>
              </w:rPr>
              <w:t>SCOPUS</w:t>
            </w:r>
            <w:r w:rsidRPr="00316C32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CD7" w14:textId="75538C24" w:rsidR="001504FF" w:rsidRPr="00316C32" w:rsidRDefault="001504FF" w:rsidP="001504F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35D2" w14:textId="6AE860E9" w:rsidR="001504FF" w:rsidRPr="00316C32" w:rsidRDefault="001504FF" w:rsidP="001504FF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Zhauyt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Algazy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,</w:t>
            </w:r>
          </w:p>
          <w:p w14:paraId="6B016CC3" w14:textId="6FDAB185" w:rsidR="001504FF" w:rsidRPr="00316C32" w:rsidRDefault="001504FF" w:rsidP="001504FF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Sagatbek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 Manap,</w:t>
            </w:r>
          </w:p>
          <w:p w14:paraId="30B66CE0" w14:textId="33D9244B" w:rsidR="001504FF" w:rsidRPr="00316C32" w:rsidRDefault="001504FF" w:rsidP="001504FF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Matikhan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 Nurali,</w:t>
            </w:r>
          </w:p>
          <w:p w14:paraId="617BA6EA" w14:textId="2C521728" w:rsidR="001504FF" w:rsidRPr="00316C32" w:rsidRDefault="001504FF" w:rsidP="001504FF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Kaliyev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Yerbol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,</w:t>
            </w:r>
          </w:p>
          <w:p w14:paraId="651FAA6E" w14:textId="644F1F10" w:rsidR="001504FF" w:rsidRPr="00316C32" w:rsidRDefault="001504FF" w:rsidP="001504FF">
            <w:pPr>
              <w:widowControl w:val="0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Naurushev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 Batyr</w:t>
            </w:r>
          </w:p>
        </w:tc>
      </w:tr>
      <w:tr w:rsidR="001504FF" w:rsidRPr="00316C32" w14:paraId="663A739C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FE5" w14:textId="55BEECC3" w:rsidR="001504FF" w:rsidRPr="00316C32" w:rsidRDefault="001504FF" w:rsidP="001504FF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83.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B658" w14:textId="464DCA7F" w:rsidR="001504FF" w:rsidRPr="00316C32" w:rsidRDefault="001504FF" w:rsidP="001504FF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en-US"/>
              </w:rPr>
              <w:t>The influence of operational factors on the contact</w:t>
            </w:r>
            <w:r w:rsidRPr="00316C32">
              <w:rPr>
                <w:sz w:val="23"/>
                <w:szCs w:val="23"/>
                <w:lang w:val="en-US"/>
              </w:rPr>
              <w:noBreakHyphen/>
              <w:t xml:space="preserve">fatigue effect of couple of </w:t>
            </w:r>
            <w:proofErr w:type="gramStart"/>
            <w:r w:rsidRPr="00316C32">
              <w:rPr>
                <w:sz w:val="23"/>
                <w:szCs w:val="23"/>
                <w:lang w:val="en-US"/>
              </w:rPr>
              <w:t>wheel</w:t>
            </w:r>
            <w:proofErr w:type="gramEnd"/>
            <w:r w:rsidRPr="00316C32">
              <w:rPr>
                <w:sz w:val="23"/>
                <w:szCs w:val="23"/>
                <w:lang w:val="en-US"/>
              </w:rPr>
              <w:noBreakHyphen/>
              <w:t>rail friction in curves of small radius.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6234" w14:textId="7558D7B0" w:rsidR="001504FF" w:rsidRPr="00316C32" w:rsidRDefault="001504FF" w:rsidP="001504FF">
            <w:pPr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38BD" w14:textId="15C36607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sz w:val="23"/>
                <w:szCs w:val="23"/>
              </w:rPr>
              <w:t>Еңбектер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</w:rPr>
              <w:t>жинағында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: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PROCEDIA, Vol. 8, 2016, p. 263</w:t>
            </w:r>
            <w:r w:rsidRPr="00316C32">
              <w:rPr>
                <w:sz w:val="23"/>
                <w:szCs w:val="23"/>
                <w:lang w:val="en-US"/>
              </w:rPr>
              <w:noBreakHyphen/>
              <w:t>268. (</w:t>
            </w:r>
            <w:r w:rsidRPr="00316C32">
              <w:rPr>
                <w:b/>
                <w:sz w:val="23"/>
                <w:szCs w:val="23"/>
                <w:shd w:val="clear" w:color="auto" w:fill="FFFFFF"/>
                <w:lang w:val="en-US"/>
              </w:rPr>
              <w:t>SCOPUS</w:t>
            </w:r>
            <w:r w:rsidRPr="00316C32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67F4" w14:textId="686B1B4B" w:rsidR="001504FF" w:rsidRPr="00316C32" w:rsidRDefault="001504FF" w:rsidP="001504F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0BFF" w14:textId="4A67983B" w:rsidR="001504FF" w:rsidRPr="00316C32" w:rsidRDefault="001504FF" w:rsidP="001504FF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  <w:lang w:val="kk-KZ"/>
              </w:rPr>
              <w:t>Zhauyt Algazy,</w:t>
            </w:r>
          </w:p>
          <w:p w14:paraId="3FF02A3A" w14:textId="0347ED19" w:rsidR="001504FF" w:rsidRPr="00316C32" w:rsidRDefault="001504FF" w:rsidP="001504FF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  <w:lang w:val="kk-KZ"/>
              </w:rPr>
              <w:t>Nurymov Yerlik, Mamatova Gulnar, Adilkhanov Yerzhan, Alizhan Almas,</w:t>
            </w:r>
          </w:p>
          <w:p w14:paraId="4FA774D8" w14:textId="7A99F3CF" w:rsidR="001504FF" w:rsidRPr="00316C32" w:rsidRDefault="001504FF" w:rsidP="001504FF">
            <w:pPr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Chigambaev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 Timur</w:t>
            </w:r>
          </w:p>
        </w:tc>
      </w:tr>
      <w:tr w:rsidR="001504FF" w:rsidRPr="00316C32" w14:paraId="37F3A53C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0C26" w14:textId="188DC7B7" w:rsidR="001504FF" w:rsidRPr="00316C32" w:rsidRDefault="001504FF" w:rsidP="001504FF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84.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FDE7" w14:textId="51E621AD" w:rsidR="001504FF" w:rsidRPr="00316C32" w:rsidRDefault="001504FF" w:rsidP="001504FF">
            <w:pPr>
              <w:ind w:right="-1"/>
              <w:jc w:val="both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>The interaction of the freight car and way taking into account deformation of assembled rails and sleepers.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3034" w14:textId="52A49DC4" w:rsidR="001504FF" w:rsidRPr="00316C32" w:rsidRDefault="001504FF" w:rsidP="001504FF">
            <w:pPr>
              <w:shd w:val="clear" w:color="auto" w:fill="FFFFFF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7F4" w14:textId="2B7D8EB1" w:rsidR="001504FF" w:rsidRPr="00316C32" w:rsidRDefault="001504FF" w:rsidP="001504FF">
            <w:pPr>
              <w:shd w:val="clear" w:color="auto" w:fill="FFFFFF"/>
              <w:jc w:val="both"/>
              <w:rPr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sz w:val="23"/>
                <w:szCs w:val="23"/>
              </w:rPr>
              <w:t>Еңбектер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</w:rPr>
              <w:t>жинағында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: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PROCEDIA, Vol. 8, 2016, p. 269</w:t>
            </w:r>
            <w:r w:rsidRPr="00316C32">
              <w:rPr>
                <w:sz w:val="23"/>
                <w:szCs w:val="23"/>
                <w:lang w:val="en-US"/>
              </w:rPr>
              <w:noBreakHyphen/>
              <w:t>274. (</w:t>
            </w:r>
            <w:r w:rsidRPr="00316C32">
              <w:rPr>
                <w:b/>
                <w:sz w:val="23"/>
                <w:szCs w:val="23"/>
                <w:shd w:val="clear" w:color="auto" w:fill="FFFFFF"/>
                <w:lang w:val="en-US"/>
              </w:rPr>
              <w:t>SCOPUS</w:t>
            </w:r>
            <w:r w:rsidRPr="00316C32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60C" w14:textId="741EDFC2" w:rsidR="001504FF" w:rsidRPr="00316C32" w:rsidRDefault="001504FF" w:rsidP="001504FF">
            <w:pPr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0857" w14:textId="7F2B4295" w:rsidR="001504FF" w:rsidRPr="00316C32" w:rsidRDefault="001504FF" w:rsidP="001504FF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Abilkaiyr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Zhastalap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Kaiym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 Talgat,</w:t>
            </w:r>
          </w:p>
          <w:p w14:paraId="0DFBDCFB" w14:textId="39A64E08" w:rsidR="001504FF" w:rsidRPr="00316C32" w:rsidRDefault="001504FF" w:rsidP="001504FF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Alpeisov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 Azamat,</w:t>
            </w:r>
          </w:p>
          <w:p w14:paraId="3DC133F9" w14:textId="125947D4" w:rsidR="001504FF" w:rsidRPr="00316C32" w:rsidRDefault="001504FF" w:rsidP="001504FF">
            <w:pPr>
              <w:widowControl w:val="0"/>
              <w:ind w:right="-83"/>
              <w:jc w:val="center"/>
              <w:rPr>
                <w:rFonts w:eastAsia="Calibri"/>
                <w:bCs/>
                <w:sz w:val="23"/>
                <w:szCs w:val="23"/>
              </w:rPr>
            </w:pP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Alimbetov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Assylkhan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lastRenderedPageBreak/>
              <w:t>Zhauyt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Algazy</w:t>
            </w:r>
            <w:proofErr w:type="spellEnd"/>
          </w:p>
        </w:tc>
      </w:tr>
      <w:tr w:rsidR="001504FF" w:rsidRPr="00316C32" w14:paraId="44B13F2A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E1C" w14:textId="209E74CA" w:rsidR="001504FF" w:rsidRPr="00316C32" w:rsidRDefault="001504FF" w:rsidP="001504FF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lastRenderedPageBreak/>
              <w:t>85.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D73" w14:textId="478407D3" w:rsidR="001504FF" w:rsidRPr="00316C32" w:rsidRDefault="001504FF" w:rsidP="001504FF">
            <w:pPr>
              <w:jc w:val="both"/>
              <w:rPr>
                <w:iCs/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>Modeling of dynamic characteristics of freight car with optimized parameters of wedge-type shock absorber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DE0" w14:textId="4B42DA55" w:rsidR="001504FF" w:rsidRPr="00316C32" w:rsidRDefault="001504FF" w:rsidP="001504FF">
            <w:pPr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AB94" w14:textId="77777777" w:rsidR="001504FF" w:rsidRPr="00316C32" w:rsidRDefault="001504FF" w:rsidP="001504FF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rPr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sz w:val="23"/>
                <w:szCs w:val="23"/>
              </w:rPr>
              <w:t>Journal</w:t>
            </w:r>
            <w:proofErr w:type="spellEnd"/>
            <w:r w:rsidRPr="00316C32">
              <w:rPr>
                <w:sz w:val="23"/>
                <w:szCs w:val="23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</w:rPr>
              <w:t>of</w:t>
            </w:r>
            <w:proofErr w:type="spellEnd"/>
            <w:r w:rsidRPr="00316C32">
              <w:rPr>
                <w:sz w:val="23"/>
                <w:szCs w:val="23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316C32">
              <w:rPr>
                <w:sz w:val="23"/>
                <w:szCs w:val="23"/>
              </w:rPr>
              <w:t xml:space="preserve"> JVE, 2017, </w:t>
            </w:r>
            <w:proofErr w:type="spellStart"/>
            <w:r w:rsidRPr="00316C32">
              <w:rPr>
                <w:sz w:val="23"/>
                <w:szCs w:val="23"/>
              </w:rPr>
              <w:t>Volume</w:t>
            </w:r>
            <w:proofErr w:type="spellEnd"/>
            <w:r w:rsidRPr="00316C32">
              <w:rPr>
                <w:sz w:val="23"/>
                <w:szCs w:val="23"/>
              </w:rPr>
              <w:t xml:space="preserve"> 19, </w:t>
            </w:r>
            <w:proofErr w:type="spellStart"/>
            <w:r w:rsidRPr="00316C32">
              <w:rPr>
                <w:sz w:val="23"/>
                <w:szCs w:val="23"/>
              </w:rPr>
              <w:t>Issue</w:t>
            </w:r>
            <w:proofErr w:type="spellEnd"/>
            <w:r w:rsidRPr="00316C32">
              <w:rPr>
                <w:sz w:val="23"/>
                <w:szCs w:val="23"/>
              </w:rPr>
              <w:t xml:space="preserve"> 2, </w:t>
            </w:r>
            <w:proofErr w:type="spellStart"/>
            <w:r w:rsidRPr="00316C32">
              <w:rPr>
                <w:sz w:val="23"/>
                <w:szCs w:val="23"/>
              </w:rPr>
              <w:t>Pages</w:t>
            </w:r>
            <w:proofErr w:type="spellEnd"/>
            <w:r w:rsidRPr="00316C32">
              <w:rPr>
                <w:sz w:val="23"/>
                <w:szCs w:val="23"/>
              </w:rPr>
              <w:t xml:space="preserve"> 1197-1213</w:t>
            </w:r>
            <w:r w:rsidRPr="00316C32">
              <w:rPr>
                <w:sz w:val="23"/>
                <w:szCs w:val="23"/>
                <w:lang w:val="en-US"/>
              </w:rPr>
              <w:t xml:space="preserve"> </w:t>
            </w:r>
            <w:r w:rsidRPr="00316C32">
              <w:rPr>
                <w:sz w:val="23"/>
                <w:szCs w:val="23"/>
              </w:rPr>
              <w:t>ISSN 1392-8716</w:t>
            </w:r>
          </w:p>
          <w:p w14:paraId="69275090" w14:textId="77777777" w:rsidR="001504FF" w:rsidRPr="00316C32" w:rsidRDefault="001504FF" w:rsidP="001504FF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rPr>
                <w:sz w:val="23"/>
                <w:szCs w:val="23"/>
                <w:lang w:val="fr-FR"/>
              </w:rPr>
            </w:pPr>
            <w:r w:rsidRPr="00316C32">
              <w:rPr>
                <w:iCs/>
                <w:sz w:val="23"/>
                <w:szCs w:val="23"/>
              </w:rPr>
              <w:t>DOI https://doi.org/10.21595/jve.2017.16901</w:t>
            </w:r>
            <w:r w:rsidRPr="00316C32">
              <w:rPr>
                <w:sz w:val="23"/>
                <w:szCs w:val="23"/>
                <w:lang w:val="fr-FR"/>
              </w:rPr>
              <w:t xml:space="preserve"> </w:t>
            </w:r>
          </w:p>
          <w:p w14:paraId="137A5D97" w14:textId="244A91A3" w:rsidR="001504FF" w:rsidRPr="00316C32" w:rsidRDefault="001504FF" w:rsidP="001504FF">
            <w:pPr>
              <w:shd w:val="clear" w:color="auto" w:fill="FFFFFF"/>
              <w:jc w:val="both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(ISI </w:t>
            </w:r>
            <w:r w:rsidRPr="00316C32">
              <w:rPr>
                <w:b/>
                <w:sz w:val="23"/>
                <w:szCs w:val="23"/>
                <w:lang w:val="en-US"/>
              </w:rPr>
              <w:t>Thomson Reuters</w:t>
            </w:r>
            <w:r w:rsidRPr="00316C32">
              <w:rPr>
                <w:sz w:val="23"/>
                <w:szCs w:val="23"/>
                <w:lang w:val="en-US"/>
              </w:rPr>
              <w:t xml:space="preserve"> Impact Factor 0,384)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AB5" w14:textId="5BC1CE37" w:rsidR="001504FF" w:rsidRPr="00316C32" w:rsidRDefault="001504FF" w:rsidP="001504FF">
            <w:pPr>
              <w:suppressAutoHyphens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kk-KZ"/>
              </w:rPr>
              <w:t>1</w:t>
            </w:r>
            <w:r w:rsidRPr="00316C32">
              <w:rPr>
                <w:sz w:val="23"/>
                <w:szCs w:val="23"/>
              </w:rPr>
              <w:t>,1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F011" w14:textId="237CBAA8" w:rsidR="001504FF" w:rsidRPr="00316C32" w:rsidRDefault="001504FF" w:rsidP="001504FF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Vladimir Solonenko, Narzankul Mahmetova,</w:t>
            </w:r>
          </w:p>
          <w:p w14:paraId="65D69F14" w14:textId="03119654" w:rsidR="001504FF" w:rsidRPr="00316C32" w:rsidRDefault="001504FF" w:rsidP="001504FF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Mikhail Kvashnin, Algazy Zhauyt,</w:t>
            </w:r>
          </w:p>
          <w:p w14:paraId="5BAADB70" w14:textId="75A1B979" w:rsidR="001504FF" w:rsidRPr="00316C32" w:rsidRDefault="001504FF" w:rsidP="001504FF">
            <w:pPr>
              <w:tabs>
                <w:tab w:val="num" w:pos="426"/>
              </w:tabs>
              <w:spacing w:line="228" w:lineRule="auto"/>
              <w:jc w:val="center"/>
              <w:rPr>
                <w:sz w:val="23"/>
                <w:szCs w:val="23"/>
              </w:rPr>
            </w:pPr>
            <w:r w:rsidRPr="00316C32">
              <w:rPr>
                <w:sz w:val="23"/>
                <w:szCs w:val="23"/>
                <w:lang w:val="kk-KZ"/>
              </w:rPr>
              <w:t>Toty Buzauova</w:t>
            </w:r>
          </w:p>
        </w:tc>
      </w:tr>
      <w:tr w:rsidR="001504FF" w:rsidRPr="00316C32" w14:paraId="06495788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022D" w14:textId="79F31AC2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86.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B025" w14:textId="5D5D46A0" w:rsidR="001504FF" w:rsidRPr="00316C32" w:rsidRDefault="001504FF" w:rsidP="001504FF">
            <w:pPr>
              <w:rPr>
                <w:rFonts w:eastAsia="Calibri"/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en-US" w:eastAsia="en-US"/>
              </w:rPr>
              <w:t>Optimum distribution of repairs in ТS-8 of electric locomotives VL80с between repair depots in the republic of Kazakhstan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2C12" w14:textId="5938203A" w:rsidR="001504FF" w:rsidRPr="00316C32" w:rsidRDefault="001504FF" w:rsidP="001504FF">
            <w:pPr>
              <w:shd w:val="clear" w:color="auto" w:fill="FFFFFF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DEFA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sz w:val="23"/>
                <w:szCs w:val="23"/>
                <w:lang w:val="kk-KZ" w:eastAsia="en-US"/>
              </w:rPr>
            </w:pPr>
            <w:r w:rsidRPr="00316C32">
              <w:rPr>
                <w:bCs/>
                <w:sz w:val="23"/>
                <w:szCs w:val="23"/>
                <w:lang w:val="kk-KZ" w:eastAsia="en-US"/>
              </w:rPr>
              <w:t xml:space="preserve">Transport Problems, </w:t>
            </w:r>
            <w:r w:rsidRPr="00316C32">
              <w:rPr>
                <w:sz w:val="23"/>
                <w:szCs w:val="23"/>
                <w:lang w:val="kk-KZ" w:eastAsia="en-US"/>
              </w:rPr>
              <w:t xml:space="preserve">INTERNATIONAL SCIENTIFIC JOURNAL Volume 12 Issue 2, pp. 19-31, </w:t>
            </w:r>
            <w:r w:rsidRPr="00316C32">
              <w:rPr>
                <w:sz w:val="23"/>
                <w:szCs w:val="23"/>
                <w:shd w:val="clear" w:color="auto" w:fill="FFFFFF"/>
                <w:lang w:val="kk-KZ"/>
              </w:rPr>
              <w:t xml:space="preserve">Katowice 2017, </w:t>
            </w:r>
            <w:r w:rsidRPr="00316C32">
              <w:rPr>
                <w:sz w:val="23"/>
                <w:szCs w:val="23"/>
                <w:lang w:val="kk-KZ"/>
              </w:rPr>
              <w:br/>
            </w:r>
            <w:r w:rsidRPr="00316C32">
              <w:rPr>
                <w:sz w:val="23"/>
                <w:szCs w:val="23"/>
                <w:shd w:val="clear" w:color="auto" w:fill="FFFFFF"/>
                <w:lang w:val="kk-KZ"/>
              </w:rPr>
              <w:t xml:space="preserve">(Poland). </w:t>
            </w:r>
            <w:r w:rsidRPr="00316C32">
              <w:rPr>
                <w:sz w:val="23"/>
                <w:szCs w:val="23"/>
                <w:lang w:val="kk-KZ"/>
              </w:rPr>
              <w:t>(</w:t>
            </w:r>
            <w:r w:rsidRPr="00316C32">
              <w:rPr>
                <w:b/>
                <w:sz w:val="23"/>
                <w:szCs w:val="23"/>
                <w:shd w:val="clear" w:color="auto" w:fill="FFFFFF"/>
                <w:lang w:val="kk-KZ"/>
              </w:rPr>
              <w:t>SCOPUS</w:t>
            </w:r>
            <w:r w:rsidRPr="00316C32">
              <w:rPr>
                <w:sz w:val="23"/>
                <w:szCs w:val="23"/>
                <w:lang w:val="kk-KZ"/>
              </w:rPr>
              <w:t xml:space="preserve"> </w:t>
            </w:r>
            <w:r w:rsidRPr="00316C32">
              <w:rPr>
                <w:rStyle w:val="af1"/>
                <w:sz w:val="23"/>
                <w:szCs w:val="23"/>
                <w:shd w:val="clear" w:color="auto" w:fill="FFFFFF"/>
                <w:lang w:val="kk-KZ"/>
              </w:rPr>
              <w:t>Cite Score</w:t>
            </w:r>
            <w:r w:rsidRPr="00316C32">
              <w:rPr>
                <w:sz w:val="23"/>
                <w:szCs w:val="23"/>
                <w:lang w:val="kk-KZ"/>
              </w:rPr>
              <w:t xml:space="preserve"> 0,39)</w:t>
            </w:r>
          </w:p>
          <w:p w14:paraId="7F3B83F4" w14:textId="3B5FC9A1" w:rsidR="001504FF" w:rsidRPr="00316C32" w:rsidRDefault="001504FF" w:rsidP="001504FF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iCs/>
                <w:sz w:val="23"/>
                <w:szCs w:val="23"/>
                <w:lang w:val="kk-KZ"/>
              </w:rPr>
              <w:t>DOI</w:t>
            </w:r>
            <w:r w:rsidRPr="00316C32">
              <w:rPr>
                <w:sz w:val="23"/>
                <w:szCs w:val="23"/>
              </w:rPr>
              <w:fldChar w:fldCharType="begin"/>
            </w:r>
            <w:r w:rsidRPr="00316C32">
              <w:rPr>
                <w:sz w:val="23"/>
                <w:szCs w:val="23"/>
                <w:lang w:val="kk-KZ"/>
              </w:rPr>
              <w:instrText xml:space="preserve"> HYPERLINK "http://transportproblems.polsl.pl/pl/Archiwum/2017/zeszyt2/2017t12z2_03.pdf" </w:instrText>
            </w:r>
            <w:r w:rsidRPr="00316C32">
              <w:rPr>
                <w:sz w:val="23"/>
                <w:szCs w:val="23"/>
              </w:rPr>
              <w:fldChar w:fldCharType="separate"/>
            </w:r>
            <w:r w:rsidRPr="00316C32">
              <w:rPr>
                <w:rStyle w:val="aa"/>
                <w:color w:val="auto"/>
                <w:sz w:val="23"/>
                <w:szCs w:val="23"/>
                <w:shd w:val="clear" w:color="auto" w:fill="FFFFFF"/>
                <w:lang w:val="kk-KZ"/>
              </w:rPr>
              <w:t>http://transportproblems.polsl.pl/pl/Archiwum/2017/zeszyt2/2017t12z2_03.pdf</w:t>
            </w:r>
            <w:r w:rsidRPr="00316C32">
              <w:rPr>
                <w:rStyle w:val="aa"/>
                <w:color w:val="auto"/>
                <w:sz w:val="23"/>
                <w:szCs w:val="23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A8B" w14:textId="64C6F0CA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napToGrid w:val="0"/>
                <w:sz w:val="23"/>
                <w:szCs w:val="23"/>
                <w:lang w:val="kk-KZ"/>
              </w:rPr>
              <w:t>0,85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447" w14:textId="77777777" w:rsidR="001504FF" w:rsidRPr="00316C32" w:rsidRDefault="001504FF" w:rsidP="001504FF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 w:eastAsia="en-US"/>
              </w:rPr>
            </w:pPr>
            <w:r w:rsidRPr="00316C32">
              <w:rPr>
                <w:sz w:val="23"/>
                <w:szCs w:val="23"/>
                <w:lang w:val="kk-KZ" w:eastAsia="en-US"/>
              </w:rPr>
              <w:t>Abdullayev S., Chigambaev T., Malybayev S.,</w:t>
            </w:r>
          </w:p>
          <w:p w14:paraId="72E3CB09" w14:textId="77777777" w:rsidR="001504FF" w:rsidRPr="00316C32" w:rsidRDefault="001504FF" w:rsidP="001504FF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 w:eastAsia="en-US"/>
              </w:rPr>
            </w:pPr>
            <w:r w:rsidRPr="00316C32">
              <w:rPr>
                <w:sz w:val="23"/>
                <w:szCs w:val="23"/>
                <w:lang w:val="kk-KZ" w:eastAsia="en-US"/>
              </w:rPr>
              <w:t>Bakyt G.,</w:t>
            </w:r>
          </w:p>
          <w:p w14:paraId="2FA27403" w14:textId="27F110E8" w:rsidR="001504FF" w:rsidRPr="00316C32" w:rsidRDefault="001504FF" w:rsidP="001504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en-US"/>
              </w:rPr>
              <w:t>Toilybayev A.</w:t>
            </w:r>
          </w:p>
        </w:tc>
      </w:tr>
      <w:tr w:rsidR="001504FF" w:rsidRPr="00316C32" w14:paraId="5B44BDD1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B7F9" w14:textId="68FC90BA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87.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A3C5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en-US"/>
              </w:rPr>
            </w:pPr>
            <w:r w:rsidRPr="00316C32">
              <w:rPr>
                <w:bCs/>
                <w:sz w:val="23"/>
                <w:szCs w:val="23"/>
                <w:lang w:val="en-US"/>
              </w:rPr>
              <w:t>The experimental determination of the stress calculation and relative</w:t>
            </w:r>
          </w:p>
          <w:p w14:paraId="5E31B4CE" w14:textId="7CEB9D25" w:rsidR="001504FF" w:rsidRPr="00316C32" w:rsidRDefault="001504FF" w:rsidP="001504FF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  <w:lang w:val="en-US"/>
              </w:rPr>
              <w:t>strains in the span elements of railway bridges under the influence of the rolling equipment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2B83" w14:textId="05B0AA76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A6B0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316C32">
              <w:rPr>
                <w:rFonts w:eastAsia="TimesNewRoman"/>
                <w:sz w:val="23"/>
                <w:szCs w:val="23"/>
                <w:lang w:val="en-US"/>
              </w:rPr>
              <w:t xml:space="preserve">JOURNAL OF MEASUREMENTS IN ENGINEERING. SEPTEMBER 2017, VOLUME 5, ISSUE 3, </w:t>
            </w:r>
            <w:r w:rsidRPr="00316C32">
              <w:rPr>
                <w:sz w:val="23"/>
                <w:szCs w:val="23"/>
                <w:lang w:val="en-US"/>
              </w:rPr>
              <w:t>Pages 125-133</w:t>
            </w:r>
          </w:p>
          <w:p w14:paraId="6EA1B00E" w14:textId="54D49DF4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>(JME is indexed in </w:t>
            </w:r>
            <w:r w:rsidRPr="00316C32">
              <w:rPr>
                <w:rStyle w:val="af1"/>
                <w:sz w:val="23"/>
                <w:szCs w:val="23"/>
                <w:lang w:val="en-US"/>
              </w:rPr>
              <w:t>Clarivate Analytics (former Thomson Reuters) Web of Science ESCI (Emerging Sources Citation Index)</w:t>
            </w:r>
            <w:r w:rsidRPr="00316C32">
              <w:rPr>
                <w:sz w:val="23"/>
                <w:szCs w:val="23"/>
                <w:lang w:val="en-US"/>
              </w:rPr>
              <w:t> since 2017)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FB34" w14:textId="7BBC88AE" w:rsidR="001504FF" w:rsidRPr="00316C32" w:rsidRDefault="001504FF" w:rsidP="001504F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0,65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82C3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kk-KZ" w:eastAsia="en-US"/>
              </w:rPr>
            </w:pPr>
            <w:r w:rsidRPr="00316C32">
              <w:rPr>
                <w:bCs/>
                <w:sz w:val="23"/>
                <w:szCs w:val="23"/>
                <w:lang w:val="kk-KZ" w:eastAsia="en-US"/>
              </w:rPr>
              <w:t xml:space="preserve">Algazy Zhauyt, </w:t>
            </w:r>
          </w:p>
          <w:p w14:paraId="15A91695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kk-KZ" w:eastAsia="en-US"/>
              </w:rPr>
            </w:pPr>
            <w:r w:rsidRPr="00316C32">
              <w:rPr>
                <w:bCs/>
                <w:sz w:val="23"/>
                <w:szCs w:val="23"/>
                <w:lang w:val="kk-KZ" w:eastAsia="en-US"/>
              </w:rPr>
              <w:t>Toty Buzauova, Gulnar Mamatova, Zhaukhar</w:t>
            </w:r>
          </w:p>
          <w:p w14:paraId="19869667" w14:textId="12D41E42" w:rsidR="001504FF" w:rsidRPr="00316C32" w:rsidRDefault="001504FF" w:rsidP="001504FF">
            <w:pPr>
              <w:jc w:val="center"/>
              <w:rPr>
                <w:sz w:val="23"/>
                <w:szCs w:val="23"/>
              </w:rPr>
            </w:pPr>
            <w:proofErr w:type="spellStart"/>
            <w:r w:rsidRPr="00316C32">
              <w:rPr>
                <w:bCs/>
                <w:sz w:val="23"/>
                <w:szCs w:val="23"/>
                <w:lang w:val="en-US" w:eastAsia="en-US"/>
              </w:rPr>
              <w:t>Yessenkluova</w:t>
            </w:r>
            <w:proofErr w:type="spellEnd"/>
            <w:r w:rsidRPr="00316C32">
              <w:rPr>
                <w:bCs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Pr="00316C32">
              <w:rPr>
                <w:bCs/>
                <w:sz w:val="23"/>
                <w:szCs w:val="23"/>
                <w:lang w:val="en-US" w:eastAsia="en-US"/>
              </w:rPr>
              <w:t>Gulnur</w:t>
            </w:r>
            <w:proofErr w:type="spellEnd"/>
            <w:r w:rsidRPr="00316C32">
              <w:rPr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16C32">
              <w:rPr>
                <w:bCs/>
                <w:sz w:val="23"/>
                <w:szCs w:val="23"/>
                <w:lang w:val="en-US" w:eastAsia="en-US"/>
              </w:rPr>
              <w:t>Abdugaliyeva</w:t>
            </w:r>
            <w:proofErr w:type="spellEnd"/>
          </w:p>
        </w:tc>
      </w:tr>
      <w:tr w:rsidR="001504FF" w:rsidRPr="00316C32" w14:paraId="5C129A5E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2E7" w14:textId="3C4927E8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88.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EF80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en-US"/>
              </w:rPr>
            </w:pPr>
            <w:r w:rsidRPr="00316C32">
              <w:rPr>
                <w:bCs/>
                <w:sz w:val="23"/>
                <w:szCs w:val="23"/>
                <w:lang w:val="en-US"/>
              </w:rPr>
              <w:t>The researching of the dynamic properties of long wheel base</w:t>
            </w:r>
          </w:p>
          <w:p w14:paraId="31CE01EA" w14:textId="64B0F45D" w:rsidR="001504FF" w:rsidRPr="00316C32" w:rsidRDefault="001504FF" w:rsidP="001504FF">
            <w:pPr>
              <w:pStyle w:val="1"/>
              <w:shd w:val="clear" w:color="auto" w:fill="FFFFFF"/>
              <w:ind w:left="0" w:right="0"/>
              <w:jc w:val="both"/>
              <w:rPr>
                <w:sz w:val="23"/>
                <w:szCs w:val="23"/>
                <w:lang w:val="en-US" w:eastAsia="en-US"/>
              </w:rPr>
            </w:pPr>
            <w:r w:rsidRPr="00316C32">
              <w:rPr>
                <w:bCs/>
                <w:sz w:val="23"/>
                <w:szCs w:val="23"/>
                <w:lang w:val="en-US"/>
              </w:rPr>
              <w:t>platforms for the transportation of large capacity containers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381D" w14:textId="3265BB76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6AA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316C32">
              <w:rPr>
                <w:rFonts w:eastAsia="TimesNewRoman"/>
                <w:sz w:val="23"/>
                <w:szCs w:val="23"/>
                <w:lang w:val="en-US"/>
              </w:rPr>
              <w:t xml:space="preserve">JOURNAL OF MEASUREMENTS IN ENGINEERING. SEPTEMBER 2017, VOLUME 5, ISSUE 3, </w:t>
            </w:r>
            <w:r w:rsidRPr="00316C32">
              <w:rPr>
                <w:sz w:val="23"/>
                <w:szCs w:val="23"/>
                <w:lang w:val="en-US"/>
              </w:rPr>
              <w:t>Pages 182-193</w:t>
            </w:r>
          </w:p>
          <w:p w14:paraId="06717CAB" w14:textId="2343201A" w:rsidR="001504FF" w:rsidRPr="00316C32" w:rsidRDefault="001504FF" w:rsidP="001504FF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en-US" w:eastAsia="en-US"/>
              </w:rPr>
            </w:pPr>
            <w:r w:rsidRPr="00316C32">
              <w:rPr>
                <w:sz w:val="23"/>
                <w:szCs w:val="23"/>
                <w:lang w:val="en-US"/>
              </w:rPr>
              <w:t>(JME is indexed in </w:t>
            </w:r>
            <w:r w:rsidRPr="00316C32">
              <w:rPr>
                <w:rStyle w:val="af1"/>
                <w:sz w:val="23"/>
                <w:szCs w:val="23"/>
                <w:lang w:val="en-US"/>
              </w:rPr>
              <w:t>Clarivate Analytics (former Thomson Reuters) Web of Science ESCI (Emerging Sources Citation Index)</w:t>
            </w:r>
            <w:r w:rsidRPr="00316C32">
              <w:rPr>
                <w:sz w:val="23"/>
                <w:szCs w:val="23"/>
                <w:lang w:val="en-US"/>
              </w:rPr>
              <w:t> since 2017)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4E37" w14:textId="61333ED7" w:rsidR="001504FF" w:rsidRPr="00316C32" w:rsidRDefault="001504FF" w:rsidP="001504F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0,75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D31" w14:textId="0287F584" w:rsidR="001504FF" w:rsidRPr="00316C32" w:rsidRDefault="001504FF" w:rsidP="001504FF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kk-KZ" w:eastAsia="en-US"/>
              </w:rPr>
            </w:pPr>
            <w:r w:rsidRPr="00316C32">
              <w:rPr>
                <w:bCs/>
                <w:sz w:val="23"/>
                <w:szCs w:val="23"/>
                <w:lang w:val="kk-KZ" w:eastAsia="en-US"/>
              </w:rPr>
              <w:t>Nurlan Igembayev,</w:t>
            </w:r>
          </w:p>
          <w:p w14:paraId="016D6043" w14:textId="13E12789" w:rsidR="001504FF" w:rsidRPr="00316C32" w:rsidRDefault="001504FF" w:rsidP="001504FF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 w:eastAsia="en-US"/>
              </w:rPr>
            </w:pPr>
            <w:r w:rsidRPr="00316C32">
              <w:rPr>
                <w:bCs/>
                <w:sz w:val="23"/>
                <w:szCs w:val="23"/>
                <w:lang w:val="kk-KZ" w:eastAsia="en-US"/>
              </w:rPr>
              <w:t>Algazy Zhauyt, Gani Balbayev, Alma Auezova, Gulbarshyn Smailova</w:t>
            </w:r>
          </w:p>
        </w:tc>
      </w:tr>
      <w:tr w:rsidR="001504FF" w:rsidRPr="00316C32" w14:paraId="5A85AE74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603" w14:textId="5D8CBE2E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89.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53D" w14:textId="3529DE08" w:rsidR="001504FF" w:rsidRPr="00316C32" w:rsidRDefault="001504FF" w:rsidP="001504FF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  <w:lang w:val="en-US"/>
              </w:rPr>
              <w:t>The method of limiting speed when passing turnouts of railway vehicles with bogies of model ZK1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57F7" w14:textId="2CEAD2B4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9455" w14:textId="77777777" w:rsidR="001504FF" w:rsidRPr="00316C32" w:rsidRDefault="001504FF" w:rsidP="001504FF">
            <w:pPr>
              <w:rPr>
                <w:bCs/>
                <w:sz w:val="23"/>
                <w:szCs w:val="23"/>
                <w:lang w:val="en-US"/>
              </w:rPr>
            </w:pPr>
            <w:r w:rsidRPr="00316C32">
              <w:rPr>
                <w:bCs/>
                <w:sz w:val="23"/>
                <w:szCs w:val="23"/>
                <w:lang w:val="en-US"/>
              </w:rPr>
              <w:t>News of the National Academy of Sciences of the Republic of Kazakhstan, Series of Geology and Technical Sciences ISSN 2224-5278, volume 1, Number 433 (2019), 151-162.</w:t>
            </w:r>
          </w:p>
          <w:p w14:paraId="5DD6580D" w14:textId="50556A27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hyperlink r:id="rId11" w:history="1">
              <w:r w:rsidRPr="00316C32">
                <w:rPr>
                  <w:rStyle w:val="aa"/>
                  <w:bCs/>
                  <w:color w:val="auto"/>
                  <w:sz w:val="23"/>
                  <w:szCs w:val="23"/>
                  <w:lang w:val="en-US"/>
                </w:rPr>
                <w:t>https://doi.org/10.32014/2019.2518-170X.19</w:t>
              </w:r>
            </w:hyperlink>
            <w:r w:rsidRPr="00316C32">
              <w:rPr>
                <w:bCs/>
                <w:sz w:val="23"/>
                <w:szCs w:val="23"/>
                <w:lang w:val="en-US"/>
              </w:rPr>
              <w:t xml:space="preserve"> </w:t>
            </w:r>
            <w:r w:rsidRPr="00316C32">
              <w:rPr>
                <w:sz w:val="23"/>
                <w:szCs w:val="23"/>
                <w:lang w:val="en-US"/>
              </w:rPr>
              <w:t xml:space="preserve">(SCOPUS </w:t>
            </w:r>
            <w:r w:rsidRPr="00316C32">
              <w:rPr>
                <w:rStyle w:val="af1"/>
                <w:b w:val="0"/>
                <w:bCs w:val="0"/>
                <w:sz w:val="23"/>
                <w:szCs w:val="23"/>
                <w:lang w:val="en-US"/>
              </w:rPr>
              <w:t xml:space="preserve">Cite </w:t>
            </w:r>
            <w:r w:rsidRPr="00316C32">
              <w:rPr>
                <w:rStyle w:val="af1"/>
                <w:b w:val="0"/>
                <w:bCs w:val="0"/>
                <w:sz w:val="23"/>
                <w:szCs w:val="23"/>
                <w:lang w:val="en-US"/>
              </w:rPr>
              <w:lastRenderedPageBreak/>
              <w:t>Score</w:t>
            </w:r>
            <w:r w:rsidRPr="00316C32">
              <w:rPr>
                <w:sz w:val="23"/>
                <w:szCs w:val="23"/>
                <w:lang w:val="en-US"/>
              </w:rPr>
              <w:t xml:space="preserve"> 0,142), ISI </w:t>
            </w:r>
            <w:r w:rsidRPr="00316C32">
              <w:rPr>
                <w:sz w:val="23"/>
                <w:szCs w:val="23"/>
                <w:shd w:val="clear" w:color="auto" w:fill="FFFFFF"/>
                <w:lang w:val="en-US"/>
              </w:rPr>
              <w:t>Clarivate Analytics</w:t>
            </w:r>
            <w:r w:rsidRPr="00316C32">
              <w:rPr>
                <w:sz w:val="23"/>
                <w:szCs w:val="23"/>
                <w:lang w:val="en-US"/>
              </w:rPr>
              <w:t xml:space="preserve"> indexing.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C2D8" w14:textId="77D63BDF" w:rsidR="001504FF" w:rsidRPr="00316C32" w:rsidRDefault="001504FF" w:rsidP="001504F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lastRenderedPageBreak/>
              <w:t>0,75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D4D1" w14:textId="77777777" w:rsidR="001504FF" w:rsidRPr="00316C32" w:rsidRDefault="001504FF" w:rsidP="001504FF">
            <w:pPr>
              <w:jc w:val="center"/>
              <w:rPr>
                <w:bCs/>
                <w:sz w:val="23"/>
                <w:szCs w:val="23"/>
                <w:lang w:val="en-US"/>
              </w:rPr>
            </w:pPr>
            <w:r w:rsidRPr="00316C32">
              <w:rPr>
                <w:bCs/>
                <w:sz w:val="23"/>
                <w:szCs w:val="23"/>
                <w:lang w:val="en-US"/>
              </w:rPr>
              <w:t xml:space="preserve">V. G. 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Solonenko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 xml:space="preserve">, N. M. 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Makhmetova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 xml:space="preserve">, S. E. 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Bekzhanova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 xml:space="preserve">, M. 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Ya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 xml:space="preserve">. 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Kvashnin</w:t>
            </w:r>
            <w:proofErr w:type="spellEnd"/>
          </w:p>
          <w:p w14:paraId="35CB7CF6" w14:textId="77777777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</w:p>
        </w:tc>
      </w:tr>
      <w:tr w:rsidR="001504FF" w:rsidRPr="00316C32" w14:paraId="0792DF7A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4C0" w14:textId="7B68CED0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lastRenderedPageBreak/>
              <w:t>90.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4B0A" w14:textId="77777777" w:rsidR="001504FF" w:rsidRPr="00316C32" w:rsidRDefault="001504FF" w:rsidP="001504FF">
            <w:pPr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>Stresses in elements of metal railway bridges under the action of the crew</w:t>
            </w:r>
          </w:p>
          <w:p w14:paraId="08C5D713" w14:textId="77777777" w:rsidR="001504FF" w:rsidRPr="00316C32" w:rsidRDefault="001504FF" w:rsidP="001504FF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7E8" w14:textId="2E6B3316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1D5" w14:textId="77777777" w:rsidR="001504FF" w:rsidRPr="00316C32" w:rsidRDefault="001504FF" w:rsidP="001504FF">
            <w:pPr>
              <w:rPr>
                <w:bCs/>
                <w:sz w:val="23"/>
                <w:szCs w:val="23"/>
                <w:lang w:val="en-US"/>
              </w:rPr>
            </w:pPr>
            <w:r w:rsidRPr="00316C32">
              <w:rPr>
                <w:bCs/>
                <w:sz w:val="23"/>
                <w:szCs w:val="23"/>
                <w:lang w:val="en-US"/>
              </w:rPr>
              <w:t>News of the National Academy of Sciences of the Republic of Kazakhstan, Series of Geology and Technical Sciences ISSN 2224-5278, volume 2, Number 434 (2019), 159-165.</w:t>
            </w:r>
          </w:p>
          <w:p w14:paraId="1AAE2502" w14:textId="1BBBBE21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hyperlink r:id="rId12" w:history="1">
              <w:r w:rsidRPr="00316C32">
                <w:rPr>
                  <w:rStyle w:val="aa"/>
                  <w:bCs/>
                  <w:color w:val="auto"/>
                  <w:sz w:val="23"/>
                  <w:szCs w:val="23"/>
                  <w:lang w:val="en-US"/>
                </w:rPr>
                <w:t>https://doi.org/10.32014/2019.2518-170X.</w:t>
              </w:r>
            </w:hyperlink>
            <w:r w:rsidRPr="00316C32">
              <w:rPr>
                <w:bCs/>
                <w:sz w:val="23"/>
                <w:szCs w:val="23"/>
                <w:u w:val="single"/>
                <w:lang w:val="en-US"/>
              </w:rPr>
              <w:t>50</w:t>
            </w:r>
            <w:r w:rsidRPr="00316C32">
              <w:rPr>
                <w:bCs/>
                <w:sz w:val="23"/>
                <w:szCs w:val="23"/>
                <w:lang w:val="en-US"/>
              </w:rPr>
              <w:t xml:space="preserve"> </w:t>
            </w:r>
            <w:r w:rsidRPr="00316C32">
              <w:rPr>
                <w:sz w:val="23"/>
                <w:szCs w:val="23"/>
                <w:lang w:val="en-US"/>
              </w:rPr>
              <w:t xml:space="preserve">(SCOPUS </w:t>
            </w:r>
            <w:r w:rsidRPr="00316C32">
              <w:rPr>
                <w:rStyle w:val="af1"/>
                <w:b w:val="0"/>
                <w:bCs w:val="0"/>
                <w:sz w:val="23"/>
                <w:szCs w:val="23"/>
                <w:lang w:val="en-US"/>
              </w:rPr>
              <w:t>Cite Score</w:t>
            </w:r>
            <w:r w:rsidRPr="00316C32">
              <w:rPr>
                <w:sz w:val="23"/>
                <w:szCs w:val="23"/>
                <w:lang w:val="en-US"/>
              </w:rPr>
              <w:t xml:space="preserve"> 0,142) ISI </w:t>
            </w:r>
            <w:r w:rsidRPr="00316C32">
              <w:rPr>
                <w:sz w:val="23"/>
                <w:szCs w:val="23"/>
                <w:shd w:val="clear" w:color="auto" w:fill="FFFFFF"/>
                <w:lang w:val="en-US"/>
              </w:rPr>
              <w:t>Clarivate Analytics</w:t>
            </w:r>
            <w:r w:rsidRPr="00316C32">
              <w:rPr>
                <w:sz w:val="23"/>
                <w:szCs w:val="23"/>
                <w:lang w:val="en-US"/>
              </w:rPr>
              <w:t xml:space="preserve"> indexing.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7A45" w14:textId="0C79B44F" w:rsidR="001504FF" w:rsidRPr="00316C32" w:rsidRDefault="001504FF" w:rsidP="001504F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F6A5" w14:textId="24E1B921" w:rsidR="001504FF" w:rsidRPr="00316C32" w:rsidRDefault="001504FF" w:rsidP="001504FF">
            <w:pPr>
              <w:jc w:val="center"/>
              <w:rPr>
                <w:bCs/>
                <w:sz w:val="23"/>
                <w:szCs w:val="23"/>
                <w:lang w:val="en-US"/>
              </w:rPr>
            </w:pPr>
            <w:r w:rsidRPr="00316C32">
              <w:rPr>
                <w:bCs/>
                <w:sz w:val="23"/>
                <w:szCs w:val="23"/>
                <w:lang w:val="en-US"/>
              </w:rPr>
              <w:t xml:space="preserve">V. G. 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Solonenko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 xml:space="preserve">, N. M. 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Makhmetova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 xml:space="preserve">, S. E. 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Bekzhanova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>,</w:t>
            </w:r>
          </w:p>
          <w:p w14:paraId="0A30D769" w14:textId="77777777" w:rsidR="001504FF" w:rsidRPr="00316C32" w:rsidRDefault="001504FF" w:rsidP="001504FF">
            <w:pPr>
              <w:jc w:val="center"/>
              <w:rPr>
                <w:bCs/>
                <w:sz w:val="23"/>
                <w:szCs w:val="23"/>
                <w:lang w:val="en-US"/>
              </w:rPr>
            </w:pPr>
            <w:r w:rsidRPr="00316C32">
              <w:rPr>
                <w:bCs/>
                <w:sz w:val="23"/>
                <w:szCs w:val="23"/>
                <w:lang w:val="en-US"/>
              </w:rPr>
              <w:t xml:space="preserve">M. 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Ya</w:t>
            </w:r>
            <w:proofErr w:type="spellEnd"/>
            <w:r w:rsidRPr="00316C32">
              <w:rPr>
                <w:bCs/>
                <w:sz w:val="23"/>
                <w:szCs w:val="23"/>
                <w:lang w:val="en-US"/>
              </w:rPr>
              <w:t xml:space="preserve">. </w:t>
            </w:r>
            <w:proofErr w:type="spellStart"/>
            <w:r w:rsidRPr="00316C32">
              <w:rPr>
                <w:bCs/>
                <w:sz w:val="23"/>
                <w:szCs w:val="23"/>
                <w:lang w:val="en-US"/>
              </w:rPr>
              <w:t>Kvashnin</w:t>
            </w:r>
            <w:proofErr w:type="spellEnd"/>
          </w:p>
          <w:p w14:paraId="7D3579E9" w14:textId="77777777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</w:p>
        </w:tc>
      </w:tr>
      <w:tr w:rsidR="001504FF" w:rsidRPr="00316C32" w14:paraId="786BA0E6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A4D" w14:textId="46380AFC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91.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18A" w14:textId="0DEE0626" w:rsidR="001504FF" w:rsidRPr="00316C32" w:rsidRDefault="001504FF" w:rsidP="001504FF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</w:rPr>
              <w:t>Оценка эксплуатационных характеристик грузовых вагонов в подконтрольной эксплуатации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659B" w14:textId="1F597172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96C" w14:textId="73EDEA5F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  <w:lang w:val="kk-KZ"/>
              </w:rPr>
              <w:t xml:space="preserve">Темір жол көлігінің жұмысын жетілдірудің заманауи мәселелері: ЖОО аралық ғылыми еңбектер. - Мәскеу: Ресей Көлік Университеті </w:t>
            </w:r>
            <w:r w:rsidRPr="00316C32">
              <w:rPr>
                <w:sz w:val="23"/>
                <w:szCs w:val="23"/>
                <w:lang w:val="kk-KZ"/>
              </w:rPr>
              <w:t>(МИИТ), 2019, с.136-144.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ED1B" w14:textId="69050F35" w:rsidR="001504FF" w:rsidRPr="00316C32" w:rsidRDefault="001504FF" w:rsidP="001504F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97B" w14:textId="02254CDC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bCs/>
                <w:sz w:val="23"/>
                <w:szCs w:val="23"/>
              </w:rPr>
              <w:t>В.Г.Солоненко</w:t>
            </w:r>
            <w:proofErr w:type="spellEnd"/>
          </w:p>
        </w:tc>
      </w:tr>
      <w:tr w:rsidR="001504FF" w:rsidRPr="00316C32" w14:paraId="202574AA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0C1" w14:textId="6F0A46CD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92.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6D9" w14:textId="7DF11286" w:rsidR="001504FF" w:rsidRPr="00316C32" w:rsidRDefault="001504FF" w:rsidP="001504FF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316C32">
              <w:rPr>
                <w:rFonts w:eastAsia="MyriadPro-Bold"/>
                <w:bCs/>
                <w:sz w:val="23"/>
                <w:szCs w:val="23"/>
                <w:lang w:val="en-US"/>
              </w:rPr>
              <w:t>Study on stress-strain state and deformations occurring in existing roller tables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1C2" w14:textId="5A1466EC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87E2" w14:textId="77777777" w:rsidR="001504FF" w:rsidRPr="00316C32" w:rsidRDefault="001504FF" w:rsidP="001504FF">
            <w:pPr>
              <w:autoSpaceDE w:val="0"/>
              <w:autoSpaceDN w:val="0"/>
              <w:adjustRightInd w:val="0"/>
              <w:rPr>
                <w:rFonts w:eastAsia="MyriadPro-Regular"/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shd w:val="clear" w:color="auto" w:fill="FFFFFF"/>
                <w:lang w:val="en-US"/>
              </w:rPr>
              <w:t>Journal </w:t>
            </w:r>
            <w:proofErr w:type="spellStart"/>
            <w:r w:rsidRPr="00316C32">
              <w:rPr>
                <w:bCs/>
                <w:sz w:val="23"/>
                <w:szCs w:val="23"/>
                <w:shd w:val="clear" w:color="auto" w:fill="FFFFFF"/>
                <w:lang w:val="en-US"/>
              </w:rPr>
              <w:t>Metalurgija</w:t>
            </w:r>
            <w:proofErr w:type="spellEnd"/>
            <w:r w:rsidRPr="00316C32">
              <w:rPr>
                <w:bCs/>
                <w:sz w:val="23"/>
                <w:szCs w:val="23"/>
                <w:shd w:val="clear" w:color="auto" w:fill="FFFFFF"/>
                <w:lang w:val="en-US"/>
              </w:rPr>
              <w:t>,</w:t>
            </w:r>
            <w:r w:rsidRPr="00316C32">
              <w:rPr>
                <w:sz w:val="23"/>
                <w:szCs w:val="23"/>
                <w:shd w:val="clear" w:color="auto" w:fill="FFFFFF"/>
                <w:lang w:val="en-US"/>
              </w:rPr>
              <w:t xml:space="preserve"> №</w:t>
            </w:r>
            <w:r w:rsidRPr="00316C32">
              <w:rPr>
                <w:rFonts w:eastAsia="MyriadPro-Regular"/>
                <w:sz w:val="23"/>
                <w:szCs w:val="23"/>
                <w:lang w:val="en-US"/>
              </w:rPr>
              <w:t xml:space="preserve">3 (59), 2020, </w:t>
            </w:r>
            <w:r w:rsidRPr="00316C32">
              <w:rPr>
                <w:sz w:val="23"/>
                <w:szCs w:val="23"/>
                <w:shd w:val="clear" w:color="auto" w:fill="FFFFFF"/>
              </w:rPr>
              <w:t>р</w:t>
            </w:r>
            <w:r w:rsidRPr="00316C32">
              <w:rPr>
                <w:sz w:val="23"/>
                <w:szCs w:val="23"/>
                <w:shd w:val="clear" w:color="auto" w:fill="FFFFFF"/>
                <w:lang w:val="en-US"/>
              </w:rPr>
              <w:t>.</w:t>
            </w:r>
            <w:r w:rsidRPr="00316C32">
              <w:rPr>
                <w:rFonts w:eastAsia="MyriadPro-Regular"/>
                <w:sz w:val="23"/>
                <w:szCs w:val="23"/>
                <w:lang w:val="en-US"/>
              </w:rPr>
              <w:t xml:space="preserve">340-342. </w:t>
            </w:r>
            <w:r w:rsidRPr="00316C32">
              <w:rPr>
                <w:sz w:val="23"/>
                <w:szCs w:val="23"/>
                <w:shd w:val="clear" w:color="auto" w:fill="FFFFFF"/>
                <w:lang w:val="en-US"/>
              </w:rPr>
              <w:t>Internet edition: ISSN 1334-2576</w:t>
            </w:r>
            <w:r w:rsidRPr="00316C32">
              <w:rPr>
                <w:rFonts w:eastAsia="MyriadPro-Regular"/>
                <w:sz w:val="23"/>
                <w:szCs w:val="23"/>
                <w:lang w:val="en-US"/>
              </w:rPr>
              <w:t>, ISSN 0543-5846, METABK</w:t>
            </w:r>
          </w:p>
          <w:p w14:paraId="69499423" w14:textId="3553B262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</w:rPr>
            </w:pPr>
            <w:r w:rsidRPr="00316C32">
              <w:rPr>
                <w:rFonts w:eastAsia="MyriadPro-Regular"/>
                <w:sz w:val="23"/>
                <w:szCs w:val="23"/>
                <w:lang w:val="en-US"/>
              </w:rPr>
              <w:t>UDC</w:t>
            </w:r>
            <w:r w:rsidRPr="00316C32">
              <w:rPr>
                <w:rFonts w:eastAsia="MyriadPro-Regular"/>
                <w:sz w:val="23"/>
                <w:szCs w:val="23"/>
              </w:rPr>
              <w:t xml:space="preserve"> – </w:t>
            </w:r>
            <w:r w:rsidRPr="00316C32">
              <w:rPr>
                <w:rFonts w:eastAsia="MyriadPro-Regular"/>
                <w:sz w:val="23"/>
                <w:szCs w:val="23"/>
                <w:lang w:val="en-US"/>
              </w:rPr>
              <w:t>UDK</w:t>
            </w:r>
            <w:r w:rsidRPr="00316C32">
              <w:rPr>
                <w:rFonts w:eastAsia="MyriadPro-Regular"/>
                <w:sz w:val="23"/>
                <w:szCs w:val="23"/>
              </w:rPr>
              <w:t xml:space="preserve"> 621.771:621.41:621.831:620.16/621-75=111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BE0" w14:textId="66EF25CD" w:rsidR="001504FF" w:rsidRPr="00316C32" w:rsidRDefault="001504FF" w:rsidP="001504F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eastAsia="ko-KR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1F42" w14:textId="6BFBECC4" w:rsidR="001504FF" w:rsidRPr="00316C32" w:rsidRDefault="001504FF" w:rsidP="001504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T. O.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Chigambaev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>,</w:t>
            </w:r>
          </w:p>
          <w:p w14:paraId="70DE157E" w14:textId="3AB715A3" w:rsidR="001504FF" w:rsidRPr="00316C32" w:rsidRDefault="001504FF" w:rsidP="001504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Y. B.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KaliyeV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>,</w:t>
            </w:r>
          </w:p>
          <w:p w14:paraId="12EB7FFB" w14:textId="77777777" w:rsidR="001504FF" w:rsidRPr="00316C32" w:rsidRDefault="001504FF" w:rsidP="001504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B. T.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Kopenov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>,</w:t>
            </w:r>
          </w:p>
          <w:p w14:paraId="6F9987BD" w14:textId="1CC5E090" w:rsidR="001504FF" w:rsidRPr="00316C32" w:rsidRDefault="001504FF" w:rsidP="001504FF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M.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Zh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.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Turkebayev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>,</w:t>
            </w:r>
          </w:p>
          <w:p w14:paraId="0DFF8F34" w14:textId="6FF94968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M. A.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Nartov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, A.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Zhauyt</w:t>
            </w:r>
            <w:proofErr w:type="spellEnd"/>
          </w:p>
        </w:tc>
      </w:tr>
      <w:tr w:rsidR="001504FF" w:rsidRPr="00316C32" w14:paraId="2EB034CF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6F21" w14:textId="30493EAC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93.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28DF" w14:textId="1133ECF8" w:rsidR="001504FF" w:rsidRPr="00316C32" w:rsidRDefault="001504FF" w:rsidP="001504FF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316C32">
              <w:rPr>
                <w:bCs/>
                <w:sz w:val="23"/>
                <w:szCs w:val="23"/>
                <w:lang w:val="en-US"/>
              </w:rPr>
              <w:t>Analysis of dynamic instability of the wheel set of a railway vehicle using the method of generalized Hill determinants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B5C" w14:textId="0AE8BEA0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B2AD" w14:textId="4E1BFF65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sz w:val="23"/>
                <w:szCs w:val="23"/>
              </w:rPr>
              <w:t>Еңбектер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</w:rPr>
              <w:t>жинағында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: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PROCEDIA, Vol. 41, 2022, p. 186</w:t>
            </w:r>
            <w:r w:rsidRPr="00316C32">
              <w:rPr>
                <w:sz w:val="23"/>
                <w:szCs w:val="23"/>
                <w:lang w:val="en-US"/>
              </w:rPr>
              <w:noBreakHyphen/>
              <w:t>191. (</w:t>
            </w:r>
            <w:r w:rsidRPr="00316C32">
              <w:rPr>
                <w:b/>
                <w:sz w:val="23"/>
                <w:szCs w:val="23"/>
                <w:shd w:val="clear" w:color="auto" w:fill="FFFFFF"/>
                <w:lang w:val="en-US"/>
              </w:rPr>
              <w:t xml:space="preserve">SCOPUS, </w:t>
            </w:r>
            <w:r w:rsidRPr="00316C32">
              <w:rPr>
                <w:sz w:val="23"/>
                <w:szCs w:val="23"/>
                <w:lang w:val="en-US"/>
              </w:rPr>
              <w:t xml:space="preserve">Impact Factor 0,18)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0E8" w14:textId="5B8A08BB" w:rsidR="001504FF" w:rsidRPr="00316C32" w:rsidRDefault="001504FF" w:rsidP="001504F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500" w14:textId="77777777" w:rsidR="001504FF" w:rsidRPr="00316C32" w:rsidRDefault="001504FF" w:rsidP="001504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sz w:val="23"/>
                <w:szCs w:val="23"/>
                <w:lang w:val="en-US"/>
              </w:rPr>
              <w:t>Algazy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Zhauyt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, Balzhan Bahtiyar, Rita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Kibitova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>,</w:t>
            </w:r>
          </w:p>
          <w:p w14:paraId="30FE8139" w14:textId="48FB6D63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316C32">
              <w:rPr>
                <w:sz w:val="23"/>
                <w:szCs w:val="23"/>
                <w:lang w:val="en-US"/>
              </w:rPr>
              <w:t>Kushtar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Kazhet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, Alisher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Kussyov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, Anar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Kabylkarim</w:t>
            </w:r>
            <w:proofErr w:type="spellEnd"/>
          </w:p>
        </w:tc>
      </w:tr>
      <w:tr w:rsidR="001504FF" w:rsidRPr="00316C32" w14:paraId="60C16A65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51B" w14:textId="04F6085B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94.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2BBF" w14:textId="5401DBF5" w:rsidR="001504FF" w:rsidRPr="00316C32" w:rsidRDefault="001504FF" w:rsidP="001504FF">
            <w:pPr>
              <w:pStyle w:val="1"/>
              <w:shd w:val="clear" w:color="auto" w:fill="FFFFFF"/>
              <w:ind w:left="0" w:right="0"/>
              <w:jc w:val="both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en-US"/>
              </w:rPr>
              <w:t>Analysis of forced oscillations of wheelset bouncing from multiplicative perturbation specified by harmonic function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F730" w14:textId="01F3AB28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3C6" w14:textId="146FA814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 Journal of Mechanical Engineering, Automation and Control Systems, Vol. 3, No. 2, pp. 47–56, Dec. 2022, https://doi.org/10.21595/jmeacs.2022.23117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FAA1" w14:textId="1A8FC310" w:rsidR="001504FF" w:rsidRPr="00316C32" w:rsidRDefault="001504FF" w:rsidP="001504F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</w:t>
            </w:r>
            <w:r w:rsidRPr="00316C32">
              <w:rPr>
                <w:sz w:val="23"/>
                <w:szCs w:val="23"/>
                <w:lang w:eastAsia="ko-KR"/>
              </w:rPr>
              <w:t>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E58" w14:textId="154CE25B" w:rsidR="001504FF" w:rsidRPr="00316C32" w:rsidRDefault="001504FF" w:rsidP="001504FF">
            <w:pPr>
              <w:pStyle w:val="Default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316C32">
              <w:rPr>
                <w:color w:val="auto"/>
                <w:sz w:val="23"/>
                <w:szCs w:val="23"/>
                <w:lang w:val="en-US"/>
              </w:rPr>
              <w:t>V. Nikolaev,</w:t>
            </w:r>
          </w:p>
          <w:p w14:paraId="27D65BEB" w14:textId="41947674" w:rsidR="001504FF" w:rsidRPr="00316C32" w:rsidRDefault="001504FF" w:rsidP="001504FF">
            <w:pPr>
              <w:pStyle w:val="Default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316C32">
              <w:rPr>
                <w:color w:val="auto"/>
                <w:sz w:val="23"/>
                <w:szCs w:val="23"/>
                <w:lang w:val="en-US"/>
              </w:rPr>
              <w:t>J. Musayev, and</w:t>
            </w:r>
          </w:p>
          <w:p w14:paraId="5CC3DB50" w14:textId="659117D1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A.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Zhauyt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>,</w:t>
            </w:r>
          </w:p>
        </w:tc>
      </w:tr>
      <w:tr w:rsidR="001504FF" w:rsidRPr="00316C32" w14:paraId="0C598151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98D4" w14:textId="10188231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95.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BAE" w14:textId="12D9F874" w:rsidR="001504FF" w:rsidRPr="00316C32" w:rsidRDefault="001504FF" w:rsidP="001504FF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Research of the operation of the turnstile support-fastening device during the </w:t>
            </w:r>
            <w:r w:rsidRPr="00316C32">
              <w:rPr>
                <w:sz w:val="23"/>
                <w:szCs w:val="23"/>
                <w:lang w:val="en-US"/>
              </w:rPr>
              <w:lastRenderedPageBreak/>
              <w:t>transportation of a long-dimensional heavy load.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7D5A" w14:textId="3A9D4259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lastRenderedPageBreak/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CB5F" w14:textId="2EB94912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proofErr w:type="spellStart"/>
            <w:r w:rsidRPr="00316C32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 xml:space="preserve"> PROCEDIA, Vol. 49, 2023, pp. 80-85 (SCOPUS IF=0.159, Percentile 13-36, DOI: 10.21595/vp.2023.23185)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802" w14:textId="1534FF40" w:rsidR="001504FF" w:rsidRPr="00316C32" w:rsidRDefault="001504FF" w:rsidP="001504F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E735" w14:textId="77911F39" w:rsidR="001504FF" w:rsidRPr="00316C32" w:rsidRDefault="001504FF" w:rsidP="001504FF">
            <w:pPr>
              <w:jc w:val="center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>J. Musayev,</w:t>
            </w:r>
          </w:p>
          <w:p w14:paraId="4822B57E" w14:textId="1567BACE" w:rsidR="001504FF" w:rsidRPr="00316C32" w:rsidRDefault="001504FF" w:rsidP="001504FF">
            <w:pPr>
              <w:jc w:val="center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V.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Solonenko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>,</w:t>
            </w:r>
          </w:p>
          <w:p w14:paraId="7699896C" w14:textId="4776364B" w:rsidR="001504FF" w:rsidRPr="00316C32" w:rsidRDefault="001504FF" w:rsidP="001504FF">
            <w:pPr>
              <w:jc w:val="center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A.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Zhauyt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>,</w:t>
            </w:r>
          </w:p>
          <w:p w14:paraId="7B39EE97" w14:textId="1D0DC3B3" w:rsidR="001504FF" w:rsidRPr="00316C32" w:rsidRDefault="001504FF" w:rsidP="001504FF">
            <w:pPr>
              <w:jc w:val="center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lastRenderedPageBreak/>
              <w:t xml:space="preserve">S.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Zhunisbekov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>,</w:t>
            </w:r>
          </w:p>
          <w:p w14:paraId="78830885" w14:textId="34196572" w:rsidR="001504FF" w:rsidRPr="00316C32" w:rsidRDefault="001504FF" w:rsidP="001504FF">
            <w:pPr>
              <w:jc w:val="center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G.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Smailova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>,</w:t>
            </w:r>
          </w:p>
          <w:p w14:paraId="10F46F2B" w14:textId="55EAC549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en-US"/>
              </w:rPr>
              <w:t xml:space="preserve">T. </w:t>
            </w:r>
            <w:proofErr w:type="spellStart"/>
            <w:r w:rsidRPr="00316C32">
              <w:rPr>
                <w:sz w:val="23"/>
                <w:szCs w:val="23"/>
                <w:lang w:val="en-US"/>
              </w:rPr>
              <w:t>Buzauova</w:t>
            </w:r>
            <w:proofErr w:type="spellEnd"/>
            <w:r w:rsidRPr="00316C32">
              <w:rPr>
                <w:sz w:val="23"/>
                <w:szCs w:val="23"/>
                <w:lang w:val="en-US"/>
              </w:rPr>
              <w:t>.</w:t>
            </w:r>
          </w:p>
        </w:tc>
      </w:tr>
      <w:tr w:rsidR="001504FF" w:rsidRPr="00316C32" w14:paraId="175ED400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B8D8" w14:textId="274A4329" w:rsidR="001504FF" w:rsidRPr="00316C32" w:rsidRDefault="001504FF" w:rsidP="001504F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lastRenderedPageBreak/>
              <w:t>96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2E0E" w14:textId="2A9F5BCF" w:rsidR="001504FF" w:rsidRPr="00316C32" w:rsidRDefault="001504FF" w:rsidP="001504FF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en-US"/>
              </w:rPr>
              <w:t>Method for determining area of parametric resonances of wheelset of railway vehicle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A508" w14:textId="34512700" w:rsidR="001504FF" w:rsidRPr="00316C32" w:rsidRDefault="001504FF" w:rsidP="001504F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Шетелде Басылған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E47E" w14:textId="7EB0AF73" w:rsidR="001504FF" w:rsidRPr="00316C32" w:rsidRDefault="001504FF" w:rsidP="001504FF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r w:rsidRPr="00316C32">
              <w:rPr>
                <w:sz w:val="23"/>
                <w:szCs w:val="23"/>
                <w:lang w:val="en-US"/>
              </w:rPr>
              <w:t>22th International Scientific Conference Engineering for rural development, 24-26.05.2023, Jelgava, Latvia, Vol. 22, p. 29-37, 2023 (Thomson Reuters, SCOPUS, IF=0.3), DOI: 10.22616/ERDev2023.22.TF005.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A5A4" w14:textId="5B47C59D" w:rsidR="001504FF" w:rsidRPr="00316C32" w:rsidRDefault="001504FF" w:rsidP="001504F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F52B" w14:textId="4D55A1D3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Nikolaev V.,</w:t>
            </w:r>
          </w:p>
          <w:p w14:paraId="00EE6A5C" w14:textId="692E0C91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Zhauyt A.,</w:t>
            </w:r>
          </w:p>
          <w:p w14:paraId="55730916" w14:textId="26A50C9D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Makhanova A.,</w:t>
            </w:r>
          </w:p>
          <w:p w14:paraId="061965B0" w14:textId="39307DA4" w:rsidR="001504FF" w:rsidRPr="00316C32" w:rsidRDefault="001504FF" w:rsidP="001504FF">
            <w:pPr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sz w:val="23"/>
                <w:szCs w:val="23"/>
                <w:lang w:val="kk-KZ"/>
              </w:rPr>
              <w:t>Mukatanova Zh., Kabylkarim A., Kozhakmetov E.</w:t>
            </w:r>
          </w:p>
        </w:tc>
      </w:tr>
      <w:tr w:rsidR="001D4AFA" w:rsidRPr="00316C32" w14:paraId="70D48C6E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816" w14:textId="73EE1505" w:rsidR="001D4AFA" w:rsidRDefault="001D4AFA" w:rsidP="001D4AFA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97.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118B" w14:textId="6B7AAAA0" w:rsidR="001D4AFA" w:rsidRPr="00316C32" w:rsidRDefault="001D4AFA" w:rsidP="001D4AFA">
            <w:pPr>
              <w:pStyle w:val="1"/>
              <w:shd w:val="clear" w:color="auto" w:fill="FFFFFF"/>
              <w:ind w:left="0" w:right="0"/>
              <w:jc w:val="both"/>
              <w:rPr>
                <w:sz w:val="23"/>
                <w:szCs w:val="23"/>
                <w:lang w:val="en-US"/>
              </w:rPr>
            </w:pPr>
            <w:r w:rsidRPr="000808BC">
              <w:rPr>
                <w:sz w:val="22"/>
                <w:szCs w:val="22"/>
                <w:lang w:val="en-US"/>
              </w:rPr>
              <w:t>Equations of motion for the rigid and elastic double pendulum using Lagrange’s equations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BEA6" w14:textId="77777777" w:rsidR="001D4AFA" w:rsidRPr="00D22439" w:rsidRDefault="001D4AFA" w:rsidP="001D4AFA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79A8DB42" w14:textId="3DCEDBB8" w:rsidR="001D4AFA" w:rsidRPr="00316C32" w:rsidRDefault="001D4AFA" w:rsidP="001D4AFA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640B" w14:textId="43CFED85" w:rsidR="001D4AFA" w:rsidRPr="00316C32" w:rsidRDefault="001D4AFA" w:rsidP="001D4AFA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proofErr w:type="spellStart"/>
            <w:r w:rsidRPr="001F435A">
              <w:rPr>
                <w:sz w:val="22"/>
                <w:szCs w:val="22"/>
                <w:lang w:val="en-US"/>
              </w:rPr>
              <w:t>Vibroengineering</w:t>
            </w:r>
            <w:proofErr w:type="spellEnd"/>
            <w:r w:rsidRPr="001F435A">
              <w:rPr>
                <w:sz w:val="22"/>
                <w:szCs w:val="22"/>
                <w:lang w:val="en-US"/>
              </w:rPr>
              <w:t xml:space="preserve"> Procedia, Vol. 58, pp. 154–160, May 2025, https://doi.org/10.21595/vp.2025.25010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D794" w14:textId="1AD7F2B1" w:rsidR="001D4AFA" w:rsidRPr="00316C32" w:rsidRDefault="001D4AFA" w:rsidP="001D4AFA">
            <w:pPr>
              <w:pStyle w:val="31"/>
              <w:jc w:val="center"/>
              <w:rPr>
                <w:sz w:val="23"/>
                <w:szCs w:val="23"/>
                <w:lang w:val="kk-KZ" w:eastAsia="ko-KR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3F2" w14:textId="69862EF0" w:rsidR="001D4AFA" w:rsidRPr="00316C32" w:rsidRDefault="001D4AFA" w:rsidP="001D4AFA">
            <w:pPr>
              <w:jc w:val="center"/>
              <w:rPr>
                <w:sz w:val="23"/>
                <w:szCs w:val="23"/>
                <w:lang w:val="kk-KZ"/>
              </w:rPr>
            </w:pPr>
            <w:r w:rsidRPr="000808BC">
              <w:rPr>
                <w:sz w:val="22"/>
                <w:szCs w:val="22"/>
                <w:lang w:val="en-US"/>
              </w:rPr>
              <w:t xml:space="preserve">A. </w:t>
            </w:r>
            <w:proofErr w:type="spellStart"/>
            <w:r w:rsidRPr="000808BC">
              <w:rPr>
                <w:sz w:val="22"/>
                <w:szCs w:val="22"/>
                <w:lang w:val="en-US"/>
              </w:rPr>
              <w:t>Zhauyt</w:t>
            </w:r>
            <w:proofErr w:type="spellEnd"/>
            <w:r w:rsidRPr="000808BC">
              <w:rPr>
                <w:sz w:val="22"/>
                <w:szCs w:val="22"/>
                <w:lang w:val="en-US"/>
              </w:rPr>
              <w:t xml:space="preserve">, J. Musayev, I. </w:t>
            </w:r>
            <w:proofErr w:type="spellStart"/>
            <w:r w:rsidRPr="000808BC">
              <w:rPr>
                <w:sz w:val="22"/>
                <w:szCs w:val="22"/>
                <w:lang w:val="en-US"/>
              </w:rPr>
              <w:t>Bazanova</w:t>
            </w:r>
            <w:proofErr w:type="spellEnd"/>
            <w:r w:rsidRPr="000808BC">
              <w:rPr>
                <w:sz w:val="22"/>
                <w:szCs w:val="22"/>
                <w:lang w:val="en-US"/>
              </w:rPr>
              <w:t>, K. Mustapaev</w:t>
            </w:r>
          </w:p>
        </w:tc>
      </w:tr>
      <w:tr w:rsidR="001D4AFA" w:rsidRPr="00316C32" w14:paraId="78029052" w14:textId="77777777" w:rsidTr="00DB3F7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6DAD" w14:textId="77777777" w:rsidR="001D4AFA" w:rsidRPr="00316C32" w:rsidRDefault="001D4AFA" w:rsidP="001D4AFA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14859" w:type="dxa"/>
            <w:gridSpan w:val="6"/>
          </w:tcPr>
          <w:p w14:paraId="1BADDCF6" w14:textId="1502DE9F" w:rsidR="001D4AFA" w:rsidRPr="00316C32" w:rsidRDefault="001D4AFA" w:rsidP="001D4AFA">
            <w:pPr>
              <w:widowControl w:val="0"/>
              <w:jc w:val="center"/>
              <w:rPr>
                <w:sz w:val="23"/>
                <w:szCs w:val="23"/>
                <w:lang w:val="kk-KZ"/>
              </w:rPr>
            </w:pPr>
            <w:r w:rsidRPr="00316C32">
              <w:rPr>
                <w:b/>
                <w:sz w:val="23"/>
                <w:szCs w:val="23"/>
                <w:lang w:val="kk-KZ"/>
              </w:rPr>
              <w:t>1.4 БІРЛЕСІП ЖАЗҒАН МОНОГРАФИЯЛАР, ОҚУЛЫҚТАР, ОҚУ ҚҰРАЛДАРЫ</w:t>
            </w:r>
          </w:p>
        </w:tc>
      </w:tr>
      <w:tr w:rsidR="001D4AFA" w:rsidRPr="00316C32" w14:paraId="495036CE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DD04" w14:textId="5BD30C15" w:rsidR="001D4AFA" w:rsidRPr="00316C32" w:rsidRDefault="001D4AFA" w:rsidP="001D4AFA">
            <w:pPr>
              <w:suppressAutoHyphens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98.</w:t>
            </w:r>
          </w:p>
        </w:tc>
        <w:tc>
          <w:tcPr>
            <w:tcW w:w="4168" w:type="dxa"/>
          </w:tcPr>
          <w:p w14:paraId="3968DA04" w14:textId="77777777" w:rsidR="001D4AFA" w:rsidRPr="009643A1" w:rsidRDefault="001D4AFA" w:rsidP="001D4AFA">
            <w:pPr>
              <w:pStyle w:val="af3"/>
              <w:ind w:right="-107"/>
              <w:jc w:val="left"/>
              <w:rPr>
                <w:bCs/>
                <w:sz w:val="23"/>
                <w:szCs w:val="23"/>
              </w:rPr>
            </w:pPr>
            <w:r w:rsidRPr="009643A1">
              <w:rPr>
                <w:bCs/>
                <w:sz w:val="23"/>
                <w:szCs w:val="23"/>
              </w:rPr>
              <w:t>Исследование динамических качеств экипажа инновационного подвижного состава на основе моделирования неровности пути и теоретико-экспериментальных исследований</w:t>
            </w:r>
          </w:p>
          <w:p w14:paraId="47EBD385" w14:textId="6CE8C8B6" w:rsidR="001D4AFA" w:rsidRPr="00316C32" w:rsidRDefault="001D4AFA" w:rsidP="001D4AFA">
            <w:pPr>
              <w:jc w:val="both"/>
              <w:rPr>
                <w:snapToGrid w:val="0"/>
                <w:sz w:val="23"/>
                <w:szCs w:val="23"/>
                <w:lang w:val="kk-KZ"/>
              </w:rPr>
            </w:pPr>
          </w:p>
        </w:tc>
        <w:tc>
          <w:tcPr>
            <w:tcW w:w="1486" w:type="dxa"/>
          </w:tcPr>
          <w:p w14:paraId="3D1E72E7" w14:textId="0DCE1CE4" w:rsidR="001D4AFA" w:rsidRPr="00316C32" w:rsidRDefault="001D4AFA" w:rsidP="001D4AFA">
            <w:pPr>
              <w:jc w:val="center"/>
              <w:rPr>
                <w:snapToGrid w:val="0"/>
                <w:sz w:val="23"/>
                <w:szCs w:val="23"/>
              </w:rPr>
            </w:pPr>
            <w:r w:rsidRPr="007935EF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5885" w:type="dxa"/>
          </w:tcPr>
          <w:p w14:paraId="542ADCBC" w14:textId="55DDE0A5" w:rsidR="001D4AFA" w:rsidRPr="00316C32" w:rsidRDefault="001D4AFA" w:rsidP="001D4AFA">
            <w:pPr>
              <w:widowControl w:val="0"/>
              <w:jc w:val="both"/>
              <w:rPr>
                <w:sz w:val="23"/>
                <w:szCs w:val="23"/>
              </w:rPr>
            </w:pPr>
            <w:r w:rsidRPr="009643A1">
              <w:rPr>
                <w:sz w:val="23"/>
                <w:szCs w:val="23"/>
              </w:rPr>
              <w:t>Монография. - Алматы: «</w:t>
            </w:r>
            <w:r w:rsidRPr="009643A1">
              <w:rPr>
                <w:sz w:val="23"/>
                <w:szCs w:val="23"/>
                <w:lang w:val="en-US"/>
              </w:rPr>
              <w:t>ALT</w:t>
            </w:r>
            <w:r w:rsidRPr="009643A1">
              <w:rPr>
                <w:sz w:val="23"/>
                <w:szCs w:val="23"/>
              </w:rPr>
              <w:t xml:space="preserve"> университет имени </w:t>
            </w:r>
            <w:r>
              <w:rPr>
                <w:sz w:val="23"/>
                <w:szCs w:val="23"/>
              </w:rPr>
              <w:t xml:space="preserve">               </w:t>
            </w:r>
            <w:proofErr w:type="spellStart"/>
            <w:r w:rsidRPr="009643A1">
              <w:rPr>
                <w:sz w:val="23"/>
                <w:szCs w:val="23"/>
              </w:rPr>
              <w:t>Мухамеджана</w:t>
            </w:r>
            <w:proofErr w:type="spellEnd"/>
            <w:r w:rsidRPr="009643A1">
              <w:rPr>
                <w:sz w:val="23"/>
                <w:szCs w:val="23"/>
              </w:rPr>
              <w:t xml:space="preserve"> </w:t>
            </w:r>
            <w:proofErr w:type="spellStart"/>
            <w:r w:rsidRPr="009643A1">
              <w:rPr>
                <w:sz w:val="23"/>
                <w:szCs w:val="23"/>
              </w:rPr>
              <w:t>Тынышпаева</w:t>
            </w:r>
            <w:proofErr w:type="spellEnd"/>
            <w:r w:rsidRPr="009643A1">
              <w:rPr>
                <w:sz w:val="23"/>
                <w:szCs w:val="23"/>
              </w:rPr>
              <w:t>», 2025. – 222 с.</w:t>
            </w:r>
          </w:p>
        </w:tc>
        <w:tc>
          <w:tcPr>
            <w:tcW w:w="971" w:type="dxa"/>
          </w:tcPr>
          <w:p w14:paraId="0B6309D1" w14:textId="66578465" w:rsidR="001D4AFA" w:rsidRPr="00316C32" w:rsidRDefault="001D4AFA" w:rsidP="001D4AFA">
            <w:pPr>
              <w:pStyle w:val="31"/>
              <w:ind w:left="-108" w:right="-108"/>
              <w:jc w:val="center"/>
              <w:rPr>
                <w:sz w:val="23"/>
                <w:szCs w:val="23"/>
              </w:rPr>
            </w:pPr>
            <w:r w:rsidRPr="009643A1">
              <w:rPr>
                <w:sz w:val="23"/>
                <w:szCs w:val="23"/>
              </w:rPr>
              <w:t>13,88</w:t>
            </w:r>
          </w:p>
        </w:tc>
        <w:tc>
          <w:tcPr>
            <w:tcW w:w="2339" w:type="dxa"/>
          </w:tcPr>
          <w:p w14:paraId="783C55FF" w14:textId="77777777" w:rsidR="00DB3F75" w:rsidRDefault="00DB3F75" w:rsidP="00DB3F75">
            <w:pPr>
              <w:widowControl w:val="0"/>
              <w:tabs>
                <w:tab w:val="left" w:pos="508"/>
              </w:tabs>
              <w:jc w:val="center"/>
              <w:rPr>
                <w:bCs/>
                <w:sz w:val="23"/>
                <w:szCs w:val="23"/>
              </w:rPr>
            </w:pPr>
            <w:r w:rsidRPr="009643A1">
              <w:rPr>
                <w:bCs/>
                <w:sz w:val="23"/>
                <w:szCs w:val="23"/>
              </w:rPr>
              <w:t xml:space="preserve">В.Г. Солоненко, Ж.С. Мусаев, А.А. Малик, Н.М. </w:t>
            </w:r>
            <w:proofErr w:type="spellStart"/>
            <w:r w:rsidRPr="009643A1">
              <w:rPr>
                <w:bCs/>
                <w:sz w:val="23"/>
                <w:szCs w:val="23"/>
              </w:rPr>
              <w:t>Махметова</w:t>
            </w:r>
            <w:proofErr w:type="spellEnd"/>
            <w:r w:rsidRPr="009643A1">
              <w:rPr>
                <w:bCs/>
                <w:sz w:val="23"/>
                <w:szCs w:val="23"/>
              </w:rPr>
              <w:t xml:space="preserve">, С.Т. Ахатов, </w:t>
            </w:r>
          </w:p>
          <w:p w14:paraId="3DBC0003" w14:textId="77777777" w:rsidR="00DB3F75" w:rsidRDefault="00DB3F75" w:rsidP="00DB3F75">
            <w:pPr>
              <w:widowControl w:val="0"/>
              <w:tabs>
                <w:tab w:val="left" w:pos="508"/>
              </w:tabs>
              <w:jc w:val="center"/>
              <w:rPr>
                <w:bCs/>
                <w:sz w:val="23"/>
                <w:szCs w:val="23"/>
              </w:rPr>
            </w:pPr>
            <w:r w:rsidRPr="009643A1">
              <w:rPr>
                <w:bCs/>
                <w:sz w:val="23"/>
                <w:szCs w:val="23"/>
              </w:rPr>
              <w:t xml:space="preserve">Р.К. </w:t>
            </w:r>
            <w:proofErr w:type="spellStart"/>
            <w:r w:rsidRPr="009643A1">
              <w:rPr>
                <w:bCs/>
                <w:sz w:val="23"/>
                <w:szCs w:val="23"/>
              </w:rPr>
              <w:t>Кибитова</w:t>
            </w:r>
            <w:proofErr w:type="spellEnd"/>
            <w:r w:rsidRPr="009643A1">
              <w:rPr>
                <w:bCs/>
                <w:sz w:val="23"/>
                <w:szCs w:val="23"/>
              </w:rPr>
              <w:t xml:space="preserve">, </w:t>
            </w:r>
          </w:p>
          <w:p w14:paraId="717C5184" w14:textId="21E29E08" w:rsidR="001D4AFA" w:rsidRPr="00316C32" w:rsidRDefault="00DB3F75" w:rsidP="00DB3F75">
            <w:pPr>
              <w:jc w:val="both"/>
              <w:rPr>
                <w:snapToGrid w:val="0"/>
                <w:sz w:val="23"/>
                <w:szCs w:val="23"/>
              </w:rPr>
            </w:pPr>
            <w:r w:rsidRPr="009643A1">
              <w:rPr>
                <w:bCs/>
                <w:sz w:val="23"/>
                <w:szCs w:val="23"/>
              </w:rPr>
              <w:t xml:space="preserve">Н.В. </w:t>
            </w:r>
            <w:proofErr w:type="spellStart"/>
            <w:r w:rsidRPr="009643A1">
              <w:rPr>
                <w:bCs/>
                <w:sz w:val="23"/>
                <w:szCs w:val="23"/>
              </w:rPr>
              <w:t>Ивановцева</w:t>
            </w:r>
            <w:proofErr w:type="spellEnd"/>
          </w:p>
        </w:tc>
      </w:tr>
      <w:tr w:rsidR="001D4AFA" w:rsidRPr="00316C32" w14:paraId="08597E27" w14:textId="77777777" w:rsidTr="00DB3F75">
        <w:trPr>
          <w:gridAfter w:val="1"/>
          <w:wAfter w:w="10" w:type="dxa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4E6F" w14:textId="5C4CAD15" w:rsidR="001D4AFA" w:rsidRPr="00316C32" w:rsidRDefault="001D4AFA" w:rsidP="001D4AFA">
            <w:pPr>
              <w:suppressAutoHyphens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99.</w:t>
            </w:r>
          </w:p>
        </w:tc>
        <w:tc>
          <w:tcPr>
            <w:tcW w:w="4168" w:type="dxa"/>
          </w:tcPr>
          <w:p w14:paraId="07F4CAC0" w14:textId="104892C9" w:rsidR="001D4AFA" w:rsidRPr="00316C32" w:rsidRDefault="001D4AFA" w:rsidP="001D4AFA">
            <w:pPr>
              <w:jc w:val="both"/>
              <w:rPr>
                <w:snapToGrid w:val="0"/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Конструкция вагонов</w:t>
            </w:r>
          </w:p>
        </w:tc>
        <w:tc>
          <w:tcPr>
            <w:tcW w:w="1486" w:type="dxa"/>
          </w:tcPr>
          <w:p w14:paraId="5512D3BB" w14:textId="2239A7CF" w:rsidR="001D4AFA" w:rsidRPr="00316C32" w:rsidRDefault="001D4AFA" w:rsidP="001D4AFA">
            <w:pPr>
              <w:jc w:val="center"/>
              <w:rPr>
                <w:snapToGrid w:val="0"/>
                <w:sz w:val="23"/>
                <w:szCs w:val="23"/>
              </w:rPr>
            </w:pPr>
            <w:r w:rsidRPr="007935EF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5885" w:type="dxa"/>
          </w:tcPr>
          <w:p w14:paraId="4E519EAD" w14:textId="00497120" w:rsidR="001D4AFA" w:rsidRPr="00316C32" w:rsidRDefault="001D4AFA" w:rsidP="001D4AFA">
            <w:pPr>
              <w:widowControl w:val="0"/>
              <w:jc w:val="both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Учебник. - Алматы: «Академия логистики и транспорта», 2023. – 420 с.</w:t>
            </w:r>
          </w:p>
        </w:tc>
        <w:tc>
          <w:tcPr>
            <w:tcW w:w="971" w:type="dxa"/>
          </w:tcPr>
          <w:p w14:paraId="2C412259" w14:textId="4C4AFCE0" w:rsidR="001D4AFA" w:rsidRPr="00316C32" w:rsidRDefault="001D4AFA" w:rsidP="001D4AFA">
            <w:pPr>
              <w:pStyle w:val="31"/>
              <w:ind w:left="-108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17,5</w:t>
            </w:r>
          </w:p>
        </w:tc>
        <w:tc>
          <w:tcPr>
            <w:tcW w:w="2339" w:type="dxa"/>
          </w:tcPr>
          <w:p w14:paraId="2968A08B" w14:textId="77777777" w:rsidR="00DB3F75" w:rsidRPr="00D22439" w:rsidRDefault="00DB3F75" w:rsidP="00DB3F75">
            <w:pPr>
              <w:widowControl w:val="0"/>
              <w:tabs>
                <w:tab w:val="left" w:pos="508"/>
              </w:tabs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Картаков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А.У.,</w:t>
            </w:r>
          </w:p>
          <w:p w14:paraId="2DE3AE31" w14:textId="77777777" w:rsidR="00DB3F75" w:rsidRPr="00D22439" w:rsidRDefault="00DB3F75" w:rsidP="00DB3F75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Бекмамбет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К.М.,</w:t>
            </w:r>
          </w:p>
          <w:p w14:paraId="129E6266" w14:textId="77777777" w:rsidR="00DB3F75" w:rsidRPr="00D22439" w:rsidRDefault="00DB3F75" w:rsidP="00DB3F75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Айтуганова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Ж.М.,</w:t>
            </w:r>
          </w:p>
          <w:p w14:paraId="59CF7F74" w14:textId="6131994D" w:rsidR="001D4AFA" w:rsidRPr="00316C32" w:rsidRDefault="00DB3F75" w:rsidP="00DB3F75">
            <w:pPr>
              <w:widowControl w:val="0"/>
              <w:tabs>
                <w:tab w:val="left" w:pos="508"/>
              </w:tabs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Жаманкулов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М.</w:t>
            </w:r>
            <w:r>
              <w:rPr>
                <w:bCs/>
                <w:sz w:val="23"/>
                <w:szCs w:val="23"/>
              </w:rPr>
              <w:t xml:space="preserve"> </w:t>
            </w:r>
          </w:p>
        </w:tc>
      </w:tr>
    </w:tbl>
    <w:p w14:paraId="6CA6FDF2" w14:textId="5D690E65" w:rsidR="00EA4993" w:rsidRDefault="00EA4993" w:rsidP="009D3C8F">
      <w:pPr>
        <w:jc w:val="both"/>
        <w:rPr>
          <w:sz w:val="24"/>
          <w:szCs w:val="24"/>
          <w:lang w:val="kk-KZ"/>
        </w:rPr>
      </w:pPr>
    </w:p>
    <w:sectPr w:rsidR="00EA4993" w:rsidSect="00DB7C22">
      <w:footerReference w:type="even" r:id="rId13"/>
      <w:footerReference w:type="default" r:id="rId14"/>
      <w:pgSz w:w="16838" w:h="11906" w:orient="landscape"/>
      <w:pgMar w:top="1247" w:right="851" w:bottom="851" w:left="851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5A995" w14:textId="77777777" w:rsidR="00DF0DB9" w:rsidRDefault="00DF0DB9" w:rsidP="0098775C">
      <w:r>
        <w:separator/>
      </w:r>
    </w:p>
  </w:endnote>
  <w:endnote w:type="continuationSeparator" w:id="0">
    <w:p w14:paraId="2F34DDA0" w14:textId="77777777" w:rsidR="00DF0DB9" w:rsidRDefault="00DF0DB9" w:rsidP="0098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MS Mincho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Pro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E1E95" w14:textId="77777777" w:rsidR="00316C32" w:rsidRDefault="00316C32" w:rsidP="00DB7C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68159E" w14:textId="77777777" w:rsidR="00316C32" w:rsidRDefault="00316C32" w:rsidP="00DB7C2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A1B31" w14:textId="77777777" w:rsidR="00316C32" w:rsidRPr="00A24F5A" w:rsidRDefault="00316C32" w:rsidP="00A24F5A">
    <w:pPr>
      <w:ind w:firstLine="285"/>
      <w:rPr>
        <w:b/>
        <w:sz w:val="22"/>
        <w:szCs w:val="22"/>
        <w:lang w:val="kk-KZ"/>
      </w:rPr>
    </w:pPr>
    <w:r w:rsidRPr="00104E54">
      <w:rPr>
        <w:b/>
        <w:bCs/>
        <w:color w:val="000000"/>
        <w:spacing w:val="2"/>
        <w:sz w:val="22"/>
        <w:szCs w:val="22"/>
        <w:lang w:val="kk-KZ"/>
      </w:rPr>
      <w:t>Үміткер</w:t>
    </w:r>
    <w:r w:rsidRPr="00A24F5A">
      <w:rPr>
        <w:b/>
        <w:sz w:val="22"/>
        <w:szCs w:val="22"/>
      </w:rPr>
      <w:tab/>
    </w:r>
    <w:r w:rsidRPr="00A24F5A">
      <w:rPr>
        <w:b/>
        <w:sz w:val="22"/>
        <w:szCs w:val="22"/>
      </w:rPr>
      <w:tab/>
    </w:r>
    <w:r w:rsidRPr="00A24F5A">
      <w:rPr>
        <w:b/>
        <w:sz w:val="22"/>
        <w:szCs w:val="22"/>
      </w:rPr>
      <w:tab/>
    </w:r>
    <w:r w:rsidRPr="00A24F5A">
      <w:rPr>
        <w:b/>
        <w:sz w:val="22"/>
        <w:szCs w:val="22"/>
      </w:rPr>
      <w:tab/>
    </w:r>
    <w:r w:rsidRPr="00A24F5A">
      <w:rPr>
        <w:b/>
        <w:sz w:val="22"/>
        <w:szCs w:val="22"/>
      </w:rPr>
      <w:tab/>
    </w:r>
    <w:r w:rsidRPr="00A24F5A">
      <w:rPr>
        <w:b/>
        <w:sz w:val="22"/>
        <w:szCs w:val="22"/>
      </w:rPr>
      <w:tab/>
    </w:r>
    <w:r w:rsidRPr="00A24F5A">
      <w:rPr>
        <w:b/>
        <w:sz w:val="22"/>
        <w:szCs w:val="22"/>
      </w:rPr>
      <w:tab/>
    </w:r>
    <w:r w:rsidRPr="00A24F5A">
      <w:rPr>
        <w:b/>
        <w:sz w:val="22"/>
        <w:szCs w:val="22"/>
      </w:rPr>
      <w:tab/>
    </w:r>
    <w:r w:rsidRPr="00A24F5A">
      <w:rPr>
        <w:b/>
        <w:sz w:val="22"/>
        <w:szCs w:val="22"/>
        <w:lang w:val="kk-KZ"/>
      </w:rPr>
      <w:tab/>
    </w:r>
    <w:r w:rsidRPr="00A24F5A">
      <w:rPr>
        <w:b/>
        <w:sz w:val="22"/>
        <w:szCs w:val="22"/>
        <w:lang w:val="kk-KZ"/>
      </w:rPr>
      <w:tab/>
    </w:r>
    <w:r w:rsidRPr="00A24F5A">
      <w:rPr>
        <w:b/>
        <w:sz w:val="22"/>
        <w:szCs w:val="22"/>
        <w:lang w:val="kk-KZ"/>
      </w:rPr>
      <w:tab/>
    </w:r>
    <w:r w:rsidRPr="00A24F5A">
      <w:rPr>
        <w:b/>
        <w:sz w:val="22"/>
        <w:szCs w:val="22"/>
        <w:lang w:val="kk-KZ"/>
      </w:rPr>
      <w:tab/>
    </w:r>
    <w:r w:rsidRPr="00A24F5A">
      <w:rPr>
        <w:b/>
        <w:sz w:val="22"/>
        <w:szCs w:val="22"/>
        <w:lang w:val="kk-KZ"/>
      </w:rPr>
      <w:tab/>
    </w:r>
    <w:r w:rsidRPr="00A24F5A">
      <w:rPr>
        <w:b/>
        <w:sz w:val="22"/>
        <w:szCs w:val="22"/>
        <w:lang w:val="kk-KZ"/>
      </w:rPr>
      <w:tab/>
      <w:t xml:space="preserve">                        Мусаев Ж.С.</w:t>
    </w:r>
  </w:p>
  <w:p w14:paraId="61D2153E" w14:textId="77777777" w:rsidR="00316C32" w:rsidRPr="00A24F5A" w:rsidRDefault="00316C32" w:rsidP="00A24F5A">
    <w:pPr>
      <w:ind w:firstLine="285"/>
      <w:rPr>
        <w:b/>
        <w:sz w:val="22"/>
        <w:szCs w:val="22"/>
      </w:rPr>
    </w:pPr>
  </w:p>
  <w:p w14:paraId="5385E1D6" w14:textId="77777777" w:rsidR="00316C32" w:rsidRPr="00A24F5A" w:rsidRDefault="00316C32" w:rsidP="00A24F5A">
    <w:pPr>
      <w:ind w:firstLine="285"/>
      <w:rPr>
        <w:b/>
        <w:sz w:val="22"/>
        <w:szCs w:val="22"/>
      </w:rPr>
    </w:pPr>
    <w:r w:rsidRPr="00A24F5A">
      <w:rPr>
        <w:b/>
        <w:bCs/>
        <w:color w:val="000000"/>
        <w:sz w:val="22"/>
        <w:szCs w:val="22"/>
        <w:shd w:val="clear" w:color="auto" w:fill="FFFFFF"/>
        <w:lang w:val="kk-KZ"/>
      </w:rPr>
      <w:t>Тізім дұрыс</w:t>
    </w:r>
    <w:r w:rsidRPr="00A24F5A">
      <w:rPr>
        <w:b/>
        <w:sz w:val="22"/>
        <w:szCs w:val="22"/>
      </w:rPr>
      <w:t>:</w:t>
    </w:r>
  </w:p>
  <w:p w14:paraId="5235A150" w14:textId="451DB984" w:rsidR="00316C32" w:rsidRPr="00A24F5A" w:rsidRDefault="00316C32" w:rsidP="00A24F5A">
    <w:pPr>
      <w:ind w:firstLine="285"/>
      <w:rPr>
        <w:b/>
        <w:sz w:val="22"/>
        <w:szCs w:val="22"/>
        <w:lang w:val="kk-KZ"/>
      </w:rPr>
    </w:pPr>
    <w:r w:rsidRPr="00A24F5A">
      <w:rPr>
        <w:b/>
        <w:color w:val="000000"/>
        <w:sz w:val="22"/>
        <w:szCs w:val="22"/>
        <w:lang w:val="kk-KZ"/>
      </w:rPr>
      <w:t xml:space="preserve">«Жылжымалы құрам» кафедрасының меңгерушісі  </w:t>
    </w:r>
    <w:r w:rsidRPr="00A24F5A">
      <w:rPr>
        <w:b/>
        <w:sz w:val="22"/>
        <w:szCs w:val="22"/>
      </w:rPr>
      <w:tab/>
    </w:r>
    <w:r w:rsidRPr="00A24F5A">
      <w:rPr>
        <w:b/>
        <w:sz w:val="22"/>
        <w:szCs w:val="22"/>
      </w:rPr>
      <w:tab/>
    </w:r>
    <w:r w:rsidRPr="00A24F5A">
      <w:rPr>
        <w:b/>
        <w:sz w:val="22"/>
        <w:szCs w:val="22"/>
      </w:rPr>
      <w:tab/>
    </w:r>
    <w:r w:rsidRPr="00A24F5A">
      <w:rPr>
        <w:b/>
        <w:sz w:val="22"/>
        <w:szCs w:val="22"/>
      </w:rPr>
      <w:tab/>
    </w:r>
    <w:r w:rsidRPr="00A24F5A">
      <w:rPr>
        <w:b/>
        <w:sz w:val="22"/>
        <w:szCs w:val="22"/>
      </w:rPr>
      <w:tab/>
    </w:r>
    <w:r w:rsidRPr="00A24F5A">
      <w:rPr>
        <w:b/>
        <w:sz w:val="22"/>
        <w:szCs w:val="22"/>
      </w:rPr>
      <w:tab/>
    </w:r>
    <w:r w:rsidRPr="00A24F5A">
      <w:rPr>
        <w:b/>
        <w:sz w:val="22"/>
        <w:szCs w:val="22"/>
        <w:lang w:val="kk-KZ"/>
      </w:rPr>
      <w:tab/>
      <w:t xml:space="preserve">                        </w:t>
    </w:r>
    <w:r>
      <w:rPr>
        <w:b/>
        <w:sz w:val="22"/>
        <w:szCs w:val="22"/>
        <w:lang w:val="kk-KZ"/>
      </w:rPr>
      <w:t xml:space="preserve">              </w:t>
    </w:r>
    <w:r w:rsidR="001D4AFA">
      <w:rPr>
        <w:b/>
        <w:sz w:val="22"/>
        <w:szCs w:val="22"/>
        <w:lang w:val="kk-KZ"/>
      </w:rPr>
      <w:t>Джакупо</w:t>
    </w:r>
    <w:r w:rsidRPr="00A24F5A">
      <w:rPr>
        <w:b/>
        <w:sz w:val="22"/>
        <w:szCs w:val="22"/>
        <w:lang w:val="kk-KZ"/>
      </w:rPr>
      <w:t xml:space="preserve">в </w:t>
    </w:r>
    <w:r w:rsidR="001D4AFA">
      <w:rPr>
        <w:b/>
        <w:sz w:val="22"/>
        <w:szCs w:val="22"/>
        <w:lang w:val="kk-KZ"/>
      </w:rPr>
      <w:t>Н</w:t>
    </w:r>
    <w:r w:rsidRPr="00A24F5A">
      <w:rPr>
        <w:b/>
        <w:sz w:val="22"/>
        <w:szCs w:val="22"/>
        <w:lang w:val="kk-KZ"/>
      </w:rPr>
      <w:t>.</w:t>
    </w:r>
    <w:r w:rsidR="001D4AFA">
      <w:rPr>
        <w:b/>
        <w:sz w:val="22"/>
        <w:szCs w:val="22"/>
        <w:lang w:val="kk-KZ"/>
      </w:rPr>
      <w:t>Р</w:t>
    </w:r>
    <w:r w:rsidRPr="00A24F5A">
      <w:rPr>
        <w:b/>
        <w:sz w:val="22"/>
        <w:szCs w:val="22"/>
        <w:lang w:val="kk-KZ"/>
      </w:rPr>
      <w:t>.</w:t>
    </w:r>
  </w:p>
  <w:p w14:paraId="5E305671" w14:textId="24F757F4" w:rsidR="00316C32" w:rsidRPr="00A24F5A" w:rsidRDefault="00316C32" w:rsidP="00A24F5A">
    <w:pPr>
      <w:pStyle w:val="a5"/>
      <w:framePr w:wrap="around" w:vAnchor="text" w:hAnchor="page" w:x="1131" w:y="248"/>
      <w:jc w:val="right"/>
      <w:rPr>
        <w:rStyle w:val="a7"/>
        <w:sz w:val="22"/>
        <w:szCs w:val="22"/>
        <w:lang w:val="kk-KZ"/>
      </w:rPr>
    </w:pPr>
    <w:r w:rsidRPr="00A24F5A">
      <w:rPr>
        <w:b/>
        <w:sz w:val="22"/>
        <w:szCs w:val="22"/>
        <w:lang w:val="kk-KZ"/>
      </w:rPr>
      <w:t>М.Тынышпаев атындағы АЛТ Университетінің Ғылыми кеңесінің хатшысы</w:t>
    </w:r>
    <w:r w:rsidRPr="00A24F5A">
      <w:rPr>
        <w:b/>
        <w:sz w:val="22"/>
        <w:szCs w:val="22"/>
        <w:lang w:val="kk-KZ"/>
      </w:rPr>
      <w:tab/>
    </w:r>
    <w:r w:rsidRPr="00A24F5A">
      <w:rPr>
        <w:b/>
        <w:sz w:val="22"/>
        <w:szCs w:val="22"/>
        <w:lang w:val="kk-KZ"/>
      </w:rPr>
      <w:tab/>
    </w:r>
    <w:r w:rsidRPr="00A24F5A">
      <w:rPr>
        <w:b/>
        <w:sz w:val="22"/>
        <w:szCs w:val="22"/>
        <w:lang w:val="kk-KZ"/>
      </w:rPr>
      <w:tab/>
    </w:r>
    <w:r w:rsidRPr="00A24F5A">
      <w:rPr>
        <w:b/>
        <w:sz w:val="22"/>
        <w:szCs w:val="22"/>
        <w:lang w:val="kk-KZ"/>
      </w:rPr>
      <w:tab/>
    </w:r>
    <w:r>
      <w:rPr>
        <w:b/>
        <w:sz w:val="22"/>
        <w:szCs w:val="22"/>
        <w:lang w:val="kk-KZ"/>
      </w:rPr>
      <w:t xml:space="preserve"> </w:t>
    </w:r>
    <w:r w:rsidRPr="00A24F5A">
      <w:rPr>
        <w:b/>
        <w:sz w:val="22"/>
        <w:szCs w:val="22"/>
        <w:lang w:val="kk-KZ"/>
      </w:rPr>
      <w:t xml:space="preserve"> </w:t>
    </w:r>
    <w:r>
      <w:rPr>
        <w:b/>
        <w:sz w:val="22"/>
        <w:szCs w:val="22"/>
        <w:lang w:val="kk-KZ"/>
      </w:rPr>
      <w:t xml:space="preserve">     </w:t>
    </w:r>
    <w:r w:rsidRPr="00A24F5A">
      <w:rPr>
        <w:b/>
        <w:sz w:val="22"/>
        <w:szCs w:val="22"/>
        <w:lang w:val="kk-KZ"/>
      </w:rPr>
      <w:t>Вахитова Л.В.</w:t>
    </w:r>
  </w:p>
  <w:p w14:paraId="6E7A5A58" w14:textId="77777777" w:rsidR="00316C32" w:rsidRPr="00A24F5A" w:rsidRDefault="00316C32" w:rsidP="00A24F5A">
    <w:pPr>
      <w:ind w:firstLine="285"/>
      <w:rPr>
        <w:b/>
        <w:sz w:val="22"/>
        <w:szCs w:val="22"/>
        <w:lang w:val="kk-KZ"/>
      </w:rPr>
    </w:pPr>
  </w:p>
  <w:p w14:paraId="66E8CB77" w14:textId="77777777" w:rsidR="00316C32" w:rsidRPr="00A24F5A" w:rsidRDefault="00316C32" w:rsidP="00A24F5A">
    <w:pPr>
      <w:pStyle w:val="a5"/>
      <w:framePr w:wrap="around" w:vAnchor="text" w:hAnchor="page" w:x="16013" w:y="200"/>
      <w:jc w:val="right"/>
      <w:rPr>
        <w:rStyle w:val="a7"/>
        <w:sz w:val="22"/>
        <w:szCs w:val="22"/>
      </w:rPr>
    </w:pPr>
    <w:r w:rsidRPr="00A24F5A">
      <w:rPr>
        <w:rStyle w:val="a7"/>
        <w:sz w:val="22"/>
        <w:szCs w:val="22"/>
      </w:rPr>
      <w:fldChar w:fldCharType="begin"/>
    </w:r>
    <w:r w:rsidRPr="00A24F5A">
      <w:rPr>
        <w:rStyle w:val="a7"/>
        <w:sz w:val="22"/>
        <w:szCs w:val="22"/>
      </w:rPr>
      <w:instrText xml:space="preserve">PAGE  </w:instrText>
    </w:r>
    <w:r w:rsidRPr="00A24F5A">
      <w:rPr>
        <w:rStyle w:val="a7"/>
        <w:sz w:val="22"/>
        <w:szCs w:val="22"/>
      </w:rPr>
      <w:fldChar w:fldCharType="separate"/>
    </w:r>
    <w:r w:rsidRPr="00A24F5A">
      <w:rPr>
        <w:rStyle w:val="a7"/>
        <w:sz w:val="22"/>
        <w:szCs w:val="22"/>
      </w:rPr>
      <w:t>1</w:t>
    </w:r>
    <w:r w:rsidRPr="00A24F5A">
      <w:rPr>
        <w:rStyle w:val="a7"/>
        <w:sz w:val="22"/>
        <w:szCs w:val="22"/>
      </w:rPr>
      <w:fldChar w:fldCharType="end"/>
    </w:r>
  </w:p>
  <w:p w14:paraId="0956E73B" w14:textId="77777777" w:rsidR="00316C32" w:rsidRPr="00A24F5A" w:rsidRDefault="00316C32" w:rsidP="00A24F5A">
    <w:pPr>
      <w:rPr>
        <w:sz w:val="22"/>
        <w:szCs w:val="22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2B93D" w14:textId="77777777" w:rsidR="00DF0DB9" w:rsidRDefault="00DF0DB9" w:rsidP="0098775C">
      <w:r>
        <w:separator/>
      </w:r>
    </w:p>
  </w:footnote>
  <w:footnote w:type="continuationSeparator" w:id="0">
    <w:p w14:paraId="1DC7F952" w14:textId="77777777" w:rsidR="00DF0DB9" w:rsidRDefault="00DF0DB9" w:rsidP="00987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33E1F"/>
    <w:multiLevelType w:val="hybridMultilevel"/>
    <w:tmpl w:val="1B8040A4"/>
    <w:lvl w:ilvl="0" w:tplc="1E286A86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00325"/>
    <w:multiLevelType w:val="hybridMultilevel"/>
    <w:tmpl w:val="38464F34"/>
    <w:lvl w:ilvl="0" w:tplc="29A27E5E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291"/>
    <w:multiLevelType w:val="multilevel"/>
    <w:tmpl w:val="7CE0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C0D72"/>
    <w:multiLevelType w:val="hybridMultilevel"/>
    <w:tmpl w:val="2728772A"/>
    <w:lvl w:ilvl="0" w:tplc="4D120810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23110"/>
    <w:multiLevelType w:val="multilevel"/>
    <w:tmpl w:val="011CF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8F"/>
    <w:rsid w:val="00000A01"/>
    <w:rsid w:val="000026D8"/>
    <w:rsid w:val="0000588F"/>
    <w:rsid w:val="0001518B"/>
    <w:rsid w:val="00016843"/>
    <w:rsid w:val="00035D10"/>
    <w:rsid w:val="00057A22"/>
    <w:rsid w:val="0006080F"/>
    <w:rsid w:val="000643EF"/>
    <w:rsid w:val="00064EF0"/>
    <w:rsid w:val="000668EC"/>
    <w:rsid w:val="00071DD2"/>
    <w:rsid w:val="000721E8"/>
    <w:rsid w:val="00073350"/>
    <w:rsid w:val="000762CF"/>
    <w:rsid w:val="00096344"/>
    <w:rsid w:val="00096D7D"/>
    <w:rsid w:val="000A1D5C"/>
    <w:rsid w:val="000A392B"/>
    <w:rsid w:val="000A5F69"/>
    <w:rsid w:val="000B04C6"/>
    <w:rsid w:val="000B2403"/>
    <w:rsid w:val="000B44F9"/>
    <w:rsid w:val="000B607B"/>
    <w:rsid w:val="000C52A8"/>
    <w:rsid w:val="000D0FBD"/>
    <w:rsid w:val="000D4B1E"/>
    <w:rsid w:val="000E76CC"/>
    <w:rsid w:val="000F2A80"/>
    <w:rsid w:val="001048EB"/>
    <w:rsid w:val="00105F33"/>
    <w:rsid w:val="0011118C"/>
    <w:rsid w:val="00113160"/>
    <w:rsid w:val="00113844"/>
    <w:rsid w:val="00122481"/>
    <w:rsid w:val="00123FFB"/>
    <w:rsid w:val="001243A5"/>
    <w:rsid w:val="00124A70"/>
    <w:rsid w:val="001260CA"/>
    <w:rsid w:val="001315C8"/>
    <w:rsid w:val="00131EBC"/>
    <w:rsid w:val="00132C7C"/>
    <w:rsid w:val="001343CB"/>
    <w:rsid w:val="00141DF9"/>
    <w:rsid w:val="00147CFA"/>
    <w:rsid w:val="001504FF"/>
    <w:rsid w:val="00154CB7"/>
    <w:rsid w:val="00160E12"/>
    <w:rsid w:val="00165645"/>
    <w:rsid w:val="001677FF"/>
    <w:rsid w:val="0017361D"/>
    <w:rsid w:val="00174F5B"/>
    <w:rsid w:val="00195A61"/>
    <w:rsid w:val="00197CA5"/>
    <w:rsid w:val="001A2F3F"/>
    <w:rsid w:val="001A34E5"/>
    <w:rsid w:val="001B0702"/>
    <w:rsid w:val="001B62FD"/>
    <w:rsid w:val="001C2450"/>
    <w:rsid w:val="001C41A1"/>
    <w:rsid w:val="001C72B6"/>
    <w:rsid w:val="001D08C2"/>
    <w:rsid w:val="001D1CE0"/>
    <w:rsid w:val="001D4AFA"/>
    <w:rsid w:val="001E3E07"/>
    <w:rsid w:val="001F085C"/>
    <w:rsid w:val="001F542B"/>
    <w:rsid w:val="00202CAB"/>
    <w:rsid w:val="0020570C"/>
    <w:rsid w:val="002135CB"/>
    <w:rsid w:val="002218A3"/>
    <w:rsid w:val="00225D50"/>
    <w:rsid w:val="0023065C"/>
    <w:rsid w:val="0023495D"/>
    <w:rsid w:val="00235418"/>
    <w:rsid w:val="002416D2"/>
    <w:rsid w:val="002445C9"/>
    <w:rsid w:val="00244B7A"/>
    <w:rsid w:val="0025003A"/>
    <w:rsid w:val="002520E7"/>
    <w:rsid w:val="00254735"/>
    <w:rsid w:val="00261333"/>
    <w:rsid w:val="002627B4"/>
    <w:rsid w:val="002641E2"/>
    <w:rsid w:val="0027402D"/>
    <w:rsid w:val="00283EC1"/>
    <w:rsid w:val="00295B9F"/>
    <w:rsid w:val="002A08FF"/>
    <w:rsid w:val="002A16F1"/>
    <w:rsid w:val="002A1D35"/>
    <w:rsid w:val="002A2223"/>
    <w:rsid w:val="002A4F7C"/>
    <w:rsid w:val="002A4FA5"/>
    <w:rsid w:val="002A78C7"/>
    <w:rsid w:val="002B0FA9"/>
    <w:rsid w:val="002B2583"/>
    <w:rsid w:val="002B2675"/>
    <w:rsid w:val="002C10CC"/>
    <w:rsid w:val="002C5E0C"/>
    <w:rsid w:val="002D31DD"/>
    <w:rsid w:val="002D4F59"/>
    <w:rsid w:val="002E1EA2"/>
    <w:rsid w:val="002E636B"/>
    <w:rsid w:val="002E73FD"/>
    <w:rsid w:val="002F546F"/>
    <w:rsid w:val="00312B70"/>
    <w:rsid w:val="00316C32"/>
    <w:rsid w:val="0032193F"/>
    <w:rsid w:val="00324808"/>
    <w:rsid w:val="00327F07"/>
    <w:rsid w:val="0033586F"/>
    <w:rsid w:val="00341A8B"/>
    <w:rsid w:val="00353832"/>
    <w:rsid w:val="00355313"/>
    <w:rsid w:val="00355690"/>
    <w:rsid w:val="003722DC"/>
    <w:rsid w:val="00373144"/>
    <w:rsid w:val="00373B6E"/>
    <w:rsid w:val="00391E92"/>
    <w:rsid w:val="003A0DE8"/>
    <w:rsid w:val="003A3D01"/>
    <w:rsid w:val="003A49A0"/>
    <w:rsid w:val="003B41FB"/>
    <w:rsid w:val="003C0A95"/>
    <w:rsid w:val="003D413A"/>
    <w:rsid w:val="003E124B"/>
    <w:rsid w:val="003E1671"/>
    <w:rsid w:val="003E1DC3"/>
    <w:rsid w:val="003E4B5F"/>
    <w:rsid w:val="003F3A30"/>
    <w:rsid w:val="00414F60"/>
    <w:rsid w:val="0042297D"/>
    <w:rsid w:val="004238E3"/>
    <w:rsid w:val="00432D45"/>
    <w:rsid w:val="0044085F"/>
    <w:rsid w:val="0044444F"/>
    <w:rsid w:val="00444DA3"/>
    <w:rsid w:val="00450E61"/>
    <w:rsid w:val="0045167A"/>
    <w:rsid w:val="004559D7"/>
    <w:rsid w:val="00465FFA"/>
    <w:rsid w:val="00466AE8"/>
    <w:rsid w:val="00471BB6"/>
    <w:rsid w:val="00476234"/>
    <w:rsid w:val="00486508"/>
    <w:rsid w:val="004914F8"/>
    <w:rsid w:val="00497634"/>
    <w:rsid w:val="00497EF9"/>
    <w:rsid w:val="004A4B1C"/>
    <w:rsid w:val="004A729F"/>
    <w:rsid w:val="004B3C24"/>
    <w:rsid w:val="004C2AD1"/>
    <w:rsid w:val="004C580B"/>
    <w:rsid w:val="004E3E8D"/>
    <w:rsid w:val="004E6D2F"/>
    <w:rsid w:val="004F5670"/>
    <w:rsid w:val="004F5CA3"/>
    <w:rsid w:val="00501BF5"/>
    <w:rsid w:val="0052236A"/>
    <w:rsid w:val="005332E2"/>
    <w:rsid w:val="00534120"/>
    <w:rsid w:val="00534497"/>
    <w:rsid w:val="0054034B"/>
    <w:rsid w:val="00547023"/>
    <w:rsid w:val="00551ACF"/>
    <w:rsid w:val="0055492E"/>
    <w:rsid w:val="0056598D"/>
    <w:rsid w:val="00566B44"/>
    <w:rsid w:val="005828F9"/>
    <w:rsid w:val="00582E3D"/>
    <w:rsid w:val="00582E3E"/>
    <w:rsid w:val="005852DA"/>
    <w:rsid w:val="00585AAB"/>
    <w:rsid w:val="00593F41"/>
    <w:rsid w:val="005A38B9"/>
    <w:rsid w:val="005C0833"/>
    <w:rsid w:val="005C5295"/>
    <w:rsid w:val="005D09A4"/>
    <w:rsid w:val="005D0C3C"/>
    <w:rsid w:val="005D2881"/>
    <w:rsid w:val="005E4F65"/>
    <w:rsid w:val="005F1641"/>
    <w:rsid w:val="00605997"/>
    <w:rsid w:val="00611233"/>
    <w:rsid w:val="00616940"/>
    <w:rsid w:val="00632A8A"/>
    <w:rsid w:val="00634DE1"/>
    <w:rsid w:val="00642509"/>
    <w:rsid w:val="00642DED"/>
    <w:rsid w:val="006431CE"/>
    <w:rsid w:val="00651232"/>
    <w:rsid w:val="0065654D"/>
    <w:rsid w:val="0066116D"/>
    <w:rsid w:val="0066211C"/>
    <w:rsid w:val="00665A3B"/>
    <w:rsid w:val="00667F57"/>
    <w:rsid w:val="00677A7F"/>
    <w:rsid w:val="006844A7"/>
    <w:rsid w:val="00694CA7"/>
    <w:rsid w:val="006A112F"/>
    <w:rsid w:val="006A178F"/>
    <w:rsid w:val="006A29B0"/>
    <w:rsid w:val="006A3224"/>
    <w:rsid w:val="006A49CD"/>
    <w:rsid w:val="006A5C60"/>
    <w:rsid w:val="006C2DB2"/>
    <w:rsid w:val="006C79EE"/>
    <w:rsid w:val="006D10EC"/>
    <w:rsid w:val="006E352A"/>
    <w:rsid w:val="006E58DB"/>
    <w:rsid w:val="006E5B7F"/>
    <w:rsid w:val="006F2410"/>
    <w:rsid w:val="006F265B"/>
    <w:rsid w:val="006F32AD"/>
    <w:rsid w:val="0070291E"/>
    <w:rsid w:val="0070641A"/>
    <w:rsid w:val="007105B9"/>
    <w:rsid w:val="007116E5"/>
    <w:rsid w:val="007132B8"/>
    <w:rsid w:val="00716CD7"/>
    <w:rsid w:val="00722A59"/>
    <w:rsid w:val="00724555"/>
    <w:rsid w:val="007300A4"/>
    <w:rsid w:val="00736689"/>
    <w:rsid w:val="007420F4"/>
    <w:rsid w:val="0074536D"/>
    <w:rsid w:val="0074700A"/>
    <w:rsid w:val="00747F06"/>
    <w:rsid w:val="00751AB0"/>
    <w:rsid w:val="00755941"/>
    <w:rsid w:val="00765031"/>
    <w:rsid w:val="0076703C"/>
    <w:rsid w:val="0077586C"/>
    <w:rsid w:val="007929AA"/>
    <w:rsid w:val="007A663E"/>
    <w:rsid w:val="007E1472"/>
    <w:rsid w:val="007E16BB"/>
    <w:rsid w:val="007E67F9"/>
    <w:rsid w:val="007F0F8D"/>
    <w:rsid w:val="00800990"/>
    <w:rsid w:val="00801781"/>
    <w:rsid w:val="0080387A"/>
    <w:rsid w:val="008051B4"/>
    <w:rsid w:val="00813B35"/>
    <w:rsid w:val="0082332F"/>
    <w:rsid w:val="0085532C"/>
    <w:rsid w:val="00855AC6"/>
    <w:rsid w:val="0085700A"/>
    <w:rsid w:val="0086599B"/>
    <w:rsid w:val="00871B9F"/>
    <w:rsid w:val="00877902"/>
    <w:rsid w:val="008916F1"/>
    <w:rsid w:val="00893FBF"/>
    <w:rsid w:val="008A481C"/>
    <w:rsid w:val="008B6A93"/>
    <w:rsid w:val="008C2479"/>
    <w:rsid w:val="008E1500"/>
    <w:rsid w:val="008E1551"/>
    <w:rsid w:val="008F0110"/>
    <w:rsid w:val="00903878"/>
    <w:rsid w:val="00913E5A"/>
    <w:rsid w:val="00926DF8"/>
    <w:rsid w:val="00927B9C"/>
    <w:rsid w:val="009434C5"/>
    <w:rsid w:val="00945626"/>
    <w:rsid w:val="009619C8"/>
    <w:rsid w:val="00972DE8"/>
    <w:rsid w:val="00976586"/>
    <w:rsid w:val="009820A8"/>
    <w:rsid w:val="00983943"/>
    <w:rsid w:val="0098775C"/>
    <w:rsid w:val="00990A90"/>
    <w:rsid w:val="00996FF0"/>
    <w:rsid w:val="009A1CA5"/>
    <w:rsid w:val="009B0D4C"/>
    <w:rsid w:val="009C04FC"/>
    <w:rsid w:val="009C22AC"/>
    <w:rsid w:val="009C2C38"/>
    <w:rsid w:val="009C6FA3"/>
    <w:rsid w:val="009C734C"/>
    <w:rsid w:val="009D0964"/>
    <w:rsid w:val="009D3C8F"/>
    <w:rsid w:val="009D60FF"/>
    <w:rsid w:val="009D6235"/>
    <w:rsid w:val="009E0FDC"/>
    <w:rsid w:val="009E34C4"/>
    <w:rsid w:val="009E4608"/>
    <w:rsid w:val="009E7777"/>
    <w:rsid w:val="009F63F8"/>
    <w:rsid w:val="009F7EF5"/>
    <w:rsid w:val="00A02BD3"/>
    <w:rsid w:val="00A05206"/>
    <w:rsid w:val="00A06D64"/>
    <w:rsid w:val="00A079F7"/>
    <w:rsid w:val="00A1323E"/>
    <w:rsid w:val="00A214E9"/>
    <w:rsid w:val="00A24F5A"/>
    <w:rsid w:val="00A262EF"/>
    <w:rsid w:val="00A31DBE"/>
    <w:rsid w:val="00A336BB"/>
    <w:rsid w:val="00A37BCC"/>
    <w:rsid w:val="00A40783"/>
    <w:rsid w:val="00A4539A"/>
    <w:rsid w:val="00A558AF"/>
    <w:rsid w:val="00A635F0"/>
    <w:rsid w:val="00A639DF"/>
    <w:rsid w:val="00A72B1D"/>
    <w:rsid w:val="00A72E8B"/>
    <w:rsid w:val="00A82D82"/>
    <w:rsid w:val="00A83C21"/>
    <w:rsid w:val="00A8685A"/>
    <w:rsid w:val="00A86FCD"/>
    <w:rsid w:val="00A92801"/>
    <w:rsid w:val="00A92B44"/>
    <w:rsid w:val="00A92EBF"/>
    <w:rsid w:val="00A93F6F"/>
    <w:rsid w:val="00AB0F97"/>
    <w:rsid w:val="00AC6C34"/>
    <w:rsid w:val="00AD206F"/>
    <w:rsid w:val="00AD35E9"/>
    <w:rsid w:val="00AE03CD"/>
    <w:rsid w:val="00AE0B93"/>
    <w:rsid w:val="00AE763E"/>
    <w:rsid w:val="00AF6C9C"/>
    <w:rsid w:val="00B044C0"/>
    <w:rsid w:val="00B06EBA"/>
    <w:rsid w:val="00B12D61"/>
    <w:rsid w:val="00B21916"/>
    <w:rsid w:val="00B259AB"/>
    <w:rsid w:val="00B329B1"/>
    <w:rsid w:val="00B37F51"/>
    <w:rsid w:val="00B47BDC"/>
    <w:rsid w:val="00B608F1"/>
    <w:rsid w:val="00B61F44"/>
    <w:rsid w:val="00B66500"/>
    <w:rsid w:val="00B71D28"/>
    <w:rsid w:val="00B721B6"/>
    <w:rsid w:val="00B942C4"/>
    <w:rsid w:val="00B9484D"/>
    <w:rsid w:val="00B96CEC"/>
    <w:rsid w:val="00BA13FC"/>
    <w:rsid w:val="00BA4C2D"/>
    <w:rsid w:val="00BB0D91"/>
    <w:rsid w:val="00BC6538"/>
    <w:rsid w:val="00BC6DF9"/>
    <w:rsid w:val="00BD1A19"/>
    <w:rsid w:val="00BD2C5C"/>
    <w:rsid w:val="00BE38FD"/>
    <w:rsid w:val="00BE3ACE"/>
    <w:rsid w:val="00BE7864"/>
    <w:rsid w:val="00BE7A15"/>
    <w:rsid w:val="00BF07AB"/>
    <w:rsid w:val="00BF42EC"/>
    <w:rsid w:val="00BF479E"/>
    <w:rsid w:val="00C05D68"/>
    <w:rsid w:val="00C07C20"/>
    <w:rsid w:val="00C2337A"/>
    <w:rsid w:val="00C24E3F"/>
    <w:rsid w:val="00C27334"/>
    <w:rsid w:val="00C27B1B"/>
    <w:rsid w:val="00C371EC"/>
    <w:rsid w:val="00C37870"/>
    <w:rsid w:val="00C45B9E"/>
    <w:rsid w:val="00C47CB6"/>
    <w:rsid w:val="00C54CE3"/>
    <w:rsid w:val="00C56348"/>
    <w:rsid w:val="00C563DD"/>
    <w:rsid w:val="00C57422"/>
    <w:rsid w:val="00C600B2"/>
    <w:rsid w:val="00C61D04"/>
    <w:rsid w:val="00C6591F"/>
    <w:rsid w:val="00C67340"/>
    <w:rsid w:val="00C67805"/>
    <w:rsid w:val="00C70D49"/>
    <w:rsid w:val="00C7202A"/>
    <w:rsid w:val="00C8055F"/>
    <w:rsid w:val="00C828AD"/>
    <w:rsid w:val="00C85B9D"/>
    <w:rsid w:val="00C91C17"/>
    <w:rsid w:val="00C97E81"/>
    <w:rsid w:val="00CA5C37"/>
    <w:rsid w:val="00CB1483"/>
    <w:rsid w:val="00CB4D38"/>
    <w:rsid w:val="00CB5D2B"/>
    <w:rsid w:val="00CB5DD4"/>
    <w:rsid w:val="00CB7EB3"/>
    <w:rsid w:val="00CC0963"/>
    <w:rsid w:val="00CD2CB4"/>
    <w:rsid w:val="00CD5B69"/>
    <w:rsid w:val="00CE217C"/>
    <w:rsid w:val="00CE44F4"/>
    <w:rsid w:val="00CF2745"/>
    <w:rsid w:val="00CF318C"/>
    <w:rsid w:val="00CF4AF2"/>
    <w:rsid w:val="00D03D7F"/>
    <w:rsid w:val="00D0505A"/>
    <w:rsid w:val="00D121CB"/>
    <w:rsid w:val="00D12CCF"/>
    <w:rsid w:val="00D134F1"/>
    <w:rsid w:val="00D15204"/>
    <w:rsid w:val="00D15B10"/>
    <w:rsid w:val="00D17191"/>
    <w:rsid w:val="00D30976"/>
    <w:rsid w:val="00D345D1"/>
    <w:rsid w:val="00D401F4"/>
    <w:rsid w:val="00D70D6B"/>
    <w:rsid w:val="00D71452"/>
    <w:rsid w:val="00D71C68"/>
    <w:rsid w:val="00D7328F"/>
    <w:rsid w:val="00D806D3"/>
    <w:rsid w:val="00D856C1"/>
    <w:rsid w:val="00D87D71"/>
    <w:rsid w:val="00D91500"/>
    <w:rsid w:val="00DA4269"/>
    <w:rsid w:val="00DB100A"/>
    <w:rsid w:val="00DB2A14"/>
    <w:rsid w:val="00DB3F75"/>
    <w:rsid w:val="00DB459C"/>
    <w:rsid w:val="00DB7C22"/>
    <w:rsid w:val="00DC076D"/>
    <w:rsid w:val="00DC2469"/>
    <w:rsid w:val="00DD57F6"/>
    <w:rsid w:val="00DD695B"/>
    <w:rsid w:val="00DE2B53"/>
    <w:rsid w:val="00DE4ED7"/>
    <w:rsid w:val="00DE65FC"/>
    <w:rsid w:val="00DF0A12"/>
    <w:rsid w:val="00DF0DB9"/>
    <w:rsid w:val="00DF16EC"/>
    <w:rsid w:val="00E01B37"/>
    <w:rsid w:val="00E20EA5"/>
    <w:rsid w:val="00E278F4"/>
    <w:rsid w:val="00E50B72"/>
    <w:rsid w:val="00E56031"/>
    <w:rsid w:val="00E655EB"/>
    <w:rsid w:val="00E732C1"/>
    <w:rsid w:val="00E76FBE"/>
    <w:rsid w:val="00E838BC"/>
    <w:rsid w:val="00E964F4"/>
    <w:rsid w:val="00EA4513"/>
    <w:rsid w:val="00EA4993"/>
    <w:rsid w:val="00EA7A1B"/>
    <w:rsid w:val="00EB0A4F"/>
    <w:rsid w:val="00EB5F38"/>
    <w:rsid w:val="00ED1C31"/>
    <w:rsid w:val="00ED2766"/>
    <w:rsid w:val="00ED4046"/>
    <w:rsid w:val="00ED69DB"/>
    <w:rsid w:val="00EE3839"/>
    <w:rsid w:val="00EE6C79"/>
    <w:rsid w:val="00F009B2"/>
    <w:rsid w:val="00F145C5"/>
    <w:rsid w:val="00F1749A"/>
    <w:rsid w:val="00F258EF"/>
    <w:rsid w:val="00F259C8"/>
    <w:rsid w:val="00F26D38"/>
    <w:rsid w:val="00F319EB"/>
    <w:rsid w:val="00F319FB"/>
    <w:rsid w:val="00F371FA"/>
    <w:rsid w:val="00F452FB"/>
    <w:rsid w:val="00F50111"/>
    <w:rsid w:val="00F55C78"/>
    <w:rsid w:val="00F62BD1"/>
    <w:rsid w:val="00F65361"/>
    <w:rsid w:val="00F75812"/>
    <w:rsid w:val="00F803CB"/>
    <w:rsid w:val="00F90D35"/>
    <w:rsid w:val="00F96698"/>
    <w:rsid w:val="00FA48BB"/>
    <w:rsid w:val="00FB6D05"/>
    <w:rsid w:val="00FC014B"/>
    <w:rsid w:val="00FC12F7"/>
    <w:rsid w:val="00FC2971"/>
    <w:rsid w:val="00FC6D1A"/>
    <w:rsid w:val="00FD5A15"/>
    <w:rsid w:val="00FD5BE1"/>
    <w:rsid w:val="00FE68FF"/>
    <w:rsid w:val="00FF10A7"/>
    <w:rsid w:val="00FF6A9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46C1"/>
  <w15:docId w15:val="{06C8A688-CA7F-4D7D-AC14-2CC42B6B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1" w:lineRule="exact"/>
        <w:ind w:left="2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C8F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38BC"/>
    <w:pPr>
      <w:keepNext/>
      <w:ind w:left="-108" w:right="-108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E278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A178F"/>
    <w:pPr>
      <w:keepNext/>
      <w:spacing w:line="302" w:lineRule="exact"/>
      <w:jc w:val="center"/>
      <w:outlineLvl w:val="2"/>
    </w:pPr>
    <w:rPr>
      <w:rFonts w:ascii="Calibri" w:hAnsi="Calibr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3C8F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9D3C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9D3C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3C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D3C8F"/>
  </w:style>
  <w:style w:type="paragraph" w:styleId="a8">
    <w:name w:val="List Paragraph"/>
    <w:basedOn w:val="a"/>
    <w:uiPriority w:val="34"/>
    <w:qFormat/>
    <w:rsid w:val="009D3C8F"/>
    <w:pPr>
      <w:ind w:left="720"/>
      <w:contextualSpacing/>
    </w:pPr>
  </w:style>
  <w:style w:type="paragraph" w:customStyle="1" w:styleId="Default">
    <w:name w:val="Default"/>
    <w:rsid w:val="009D3C8F"/>
    <w:pPr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68">
    <w:name w:val="Font Style68"/>
    <w:uiPriority w:val="99"/>
    <w:rsid w:val="009D3C8F"/>
    <w:rPr>
      <w:rFonts w:ascii="Century Schoolbook" w:hAnsi="Century Schoolbook"/>
      <w:spacing w:val="10"/>
      <w:sz w:val="22"/>
    </w:rPr>
  </w:style>
  <w:style w:type="paragraph" w:styleId="a9">
    <w:name w:val="No Spacing"/>
    <w:uiPriority w:val="1"/>
    <w:qFormat/>
    <w:rsid w:val="009D3C8F"/>
    <w:pPr>
      <w:spacing w:line="240" w:lineRule="auto"/>
      <w:ind w:left="0"/>
      <w:jc w:val="left"/>
    </w:pPr>
    <w:rPr>
      <w:rFonts w:ascii="Calibri" w:eastAsia="Times New Roman" w:hAnsi="Calibri" w:cs="Times New Roman"/>
    </w:rPr>
  </w:style>
  <w:style w:type="paragraph" w:customStyle="1" w:styleId="11">
    <w:name w:val="Обычный1"/>
    <w:rsid w:val="009D3C8F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B5D2B"/>
    <w:rPr>
      <w:color w:val="0000FF" w:themeColor="hyperlink"/>
      <w:u w:val="single"/>
    </w:rPr>
  </w:style>
  <w:style w:type="paragraph" w:customStyle="1" w:styleId="31">
    <w:name w:val="Обычный3"/>
    <w:rsid w:val="00CB5DD4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бычный2"/>
    <w:rsid w:val="00D806D3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D10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10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E838BC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838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F2A8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F2A80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Unresolved Mention"/>
    <w:basedOn w:val="a0"/>
    <w:uiPriority w:val="99"/>
    <w:semiHidden/>
    <w:unhideWhenUsed/>
    <w:rsid w:val="00DB459C"/>
    <w:rPr>
      <w:color w:val="605E5C"/>
      <w:shd w:val="clear" w:color="auto" w:fill="E1DFDD"/>
    </w:rPr>
  </w:style>
  <w:style w:type="character" w:customStyle="1" w:styleId="highlight-moduleako5d">
    <w:name w:val="highlight-module__ako5d"/>
    <w:basedOn w:val="a0"/>
    <w:rsid w:val="00E278F4"/>
  </w:style>
  <w:style w:type="character" w:styleId="af0">
    <w:name w:val="Emphasis"/>
    <w:basedOn w:val="a0"/>
    <w:uiPriority w:val="20"/>
    <w:qFormat/>
    <w:rsid w:val="00E278F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278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6">
    <w:name w:val="Заголовок №16_"/>
    <w:link w:val="160"/>
    <w:uiPriority w:val="99"/>
    <w:locked/>
    <w:rsid w:val="00B66500"/>
    <w:rPr>
      <w:b/>
      <w:bCs/>
      <w:sz w:val="28"/>
      <w:szCs w:val="28"/>
      <w:shd w:val="clear" w:color="auto" w:fill="FFFFFF"/>
    </w:rPr>
  </w:style>
  <w:style w:type="paragraph" w:customStyle="1" w:styleId="160">
    <w:name w:val="Заголовок №16"/>
    <w:basedOn w:val="a"/>
    <w:link w:val="16"/>
    <w:uiPriority w:val="99"/>
    <w:rsid w:val="00B66500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highlight-modulemmpyy">
    <w:name w:val="highlight-module__mmpyy"/>
    <w:basedOn w:val="a0"/>
    <w:rsid w:val="004E3E8D"/>
  </w:style>
  <w:style w:type="character" w:customStyle="1" w:styleId="typography-modulelvnit">
    <w:name w:val="typography-module__lvnit"/>
    <w:basedOn w:val="a0"/>
    <w:rsid w:val="002C10CC"/>
  </w:style>
  <w:style w:type="paragraph" w:styleId="22">
    <w:name w:val="Body Text 2"/>
    <w:basedOn w:val="a"/>
    <w:link w:val="23"/>
    <w:uiPriority w:val="99"/>
    <w:rsid w:val="00147CFA"/>
    <w:pPr>
      <w:spacing w:after="120" w:line="480" w:lineRule="auto"/>
    </w:pPr>
    <w:rPr>
      <w:rFonts w:eastAsia="Batang"/>
      <w:lang w:val="x-none" w:eastAsia="ko-KR"/>
    </w:rPr>
  </w:style>
  <w:style w:type="character" w:customStyle="1" w:styleId="23">
    <w:name w:val="Основной текст 2 Знак"/>
    <w:basedOn w:val="a0"/>
    <w:link w:val="22"/>
    <w:uiPriority w:val="99"/>
    <w:rsid w:val="00147CFA"/>
    <w:rPr>
      <w:rFonts w:ascii="Times New Roman" w:eastAsia="Batang" w:hAnsi="Times New Roman" w:cs="Times New Roman"/>
      <w:sz w:val="20"/>
      <w:szCs w:val="20"/>
      <w:lang w:val="x-none" w:eastAsia="ko-KR"/>
    </w:rPr>
  </w:style>
  <w:style w:type="character" w:customStyle="1" w:styleId="30">
    <w:name w:val="Заголовок 3 Знак"/>
    <w:basedOn w:val="a0"/>
    <w:link w:val="3"/>
    <w:uiPriority w:val="99"/>
    <w:rsid w:val="006A178F"/>
    <w:rPr>
      <w:rFonts w:ascii="Calibri" w:eastAsia="Times New Roman" w:hAnsi="Calibri" w:cs="Times New Roman"/>
      <w:b/>
      <w:sz w:val="28"/>
      <w:szCs w:val="24"/>
      <w:lang w:eastAsia="ru-RU"/>
    </w:rPr>
  </w:style>
  <w:style w:type="character" w:customStyle="1" w:styleId="24">
    <w:name w:val="Основной текст (2)"/>
    <w:rsid w:val="000D0F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pple-converted-space">
    <w:name w:val="apple-converted-space"/>
    <w:rsid w:val="004A4B1C"/>
  </w:style>
  <w:style w:type="character" w:styleId="af1">
    <w:name w:val="Strong"/>
    <w:uiPriority w:val="22"/>
    <w:qFormat/>
    <w:rsid w:val="00D121CB"/>
    <w:rPr>
      <w:b/>
      <w:bCs/>
    </w:rPr>
  </w:style>
  <w:style w:type="paragraph" w:customStyle="1" w:styleId="12">
    <w:name w:val="Знак1"/>
    <w:basedOn w:val="a"/>
    <w:autoRedefine/>
    <w:rsid w:val="001656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value">
    <w:name w:val="value"/>
    <w:basedOn w:val="a0"/>
    <w:rsid w:val="00244B7A"/>
  </w:style>
  <w:style w:type="paragraph" w:styleId="af2">
    <w:name w:val="Normal (Web)"/>
    <w:basedOn w:val="a"/>
    <w:uiPriority w:val="99"/>
    <w:semiHidden/>
    <w:unhideWhenUsed/>
    <w:rsid w:val="00A24F5A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Body Text"/>
    <w:basedOn w:val="a"/>
    <w:link w:val="af4"/>
    <w:rsid w:val="001D4AFA"/>
    <w:pPr>
      <w:jc w:val="both"/>
    </w:pPr>
    <w:rPr>
      <w:sz w:val="24"/>
    </w:rPr>
  </w:style>
  <w:style w:type="character" w:customStyle="1" w:styleId="af4">
    <w:name w:val="Основной текст Знак"/>
    <w:basedOn w:val="a0"/>
    <w:link w:val="af3"/>
    <w:rsid w:val="001D4A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5191368355&amp;origin=resultslis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2014/2019.2518-170X.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2014/2019.2518-170X.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estnik.alt.edu.kz/index.php/journal/article/view/26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app1513715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7EEF2-CFA5-452A-95BF-C00C7471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15</Pages>
  <Words>3888</Words>
  <Characters>22165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Janat Musaev</cp:lastModifiedBy>
  <cp:revision>82</cp:revision>
  <cp:lastPrinted>2025-01-28T03:40:00Z</cp:lastPrinted>
  <dcterms:created xsi:type="dcterms:W3CDTF">2024-10-29T10:29:00Z</dcterms:created>
  <dcterms:modified xsi:type="dcterms:W3CDTF">2026-01-14T05:08:00Z</dcterms:modified>
</cp:coreProperties>
</file>